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C3CBA" w14:textId="77777777" w:rsidR="00AA5448" w:rsidRDefault="00AA5448" w:rsidP="00AA5448"/>
    <w:p w14:paraId="4BC20EAE" w14:textId="77777777" w:rsidR="00FA2F60" w:rsidRPr="00FA2F60" w:rsidRDefault="00FB7B55" w:rsidP="00AA5448">
      <w:pPr>
        <w:rPr>
          <w:b/>
          <w:bCs/>
          <w:sz w:val="36"/>
          <w:szCs w:val="36"/>
        </w:rPr>
      </w:pPr>
      <w:r w:rsidRPr="00FA2F6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B39721" wp14:editId="05C9CB23">
            <wp:simplePos x="0" y="0"/>
            <wp:positionH relativeFrom="column">
              <wp:posOffset>0</wp:posOffset>
            </wp:positionH>
            <wp:positionV relativeFrom="paragraph">
              <wp:posOffset>-1665</wp:posOffset>
            </wp:positionV>
            <wp:extent cx="1263600" cy="1263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00" cy="12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5D0" w:rsidRPr="00FA2F60">
        <w:rPr>
          <w:b/>
          <w:bCs/>
          <w:sz w:val="36"/>
          <w:szCs w:val="36"/>
        </w:rPr>
        <w:t xml:space="preserve">Ealing Branch of the Historical Association </w:t>
      </w:r>
    </w:p>
    <w:p w14:paraId="7DD09E9C" w14:textId="74D22766" w:rsidR="00AA5448" w:rsidRPr="00FA2F60" w:rsidRDefault="00AA5448" w:rsidP="00AA5448">
      <w:pPr>
        <w:rPr>
          <w:b/>
          <w:bCs/>
          <w:sz w:val="36"/>
          <w:szCs w:val="36"/>
        </w:rPr>
      </w:pPr>
      <w:r w:rsidRPr="00FA2F60">
        <w:rPr>
          <w:b/>
          <w:bCs/>
          <w:sz w:val="36"/>
          <w:szCs w:val="36"/>
        </w:rPr>
        <w:t>Programme  Se</w:t>
      </w:r>
      <w:r w:rsidR="006B435D" w:rsidRPr="00FA2F60">
        <w:rPr>
          <w:b/>
          <w:bCs/>
          <w:sz w:val="36"/>
          <w:szCs w:val="36"/>
        </w:rPr>
        <w:t>p</w:t>
      </w:r>
      <w:r w:rsidRPr="00FA2F60">
        <w:rPr>
          <w:b/>
          <w:bCs/>
          <w:sz w:val="36"/>
          <w:szCs w:val="36"/>
        </w:rPr>
        <w:t>t 202</w:t>
      </w:r>
      <w:r w:rsidR="000329DB">
        <w:rPr>
          <w:b/>
          <w:bCs/>
          <w:sz w:val="36"/>
          <w:szCs w:val="36"/>
        </w:rPr>
        <w:t>3</w:t>
      </w:r>
      <w:r w:rsidRPr="00FA2F60">
        <w:rPr>
          <w:b/>
          <w:bCs/>
          <w:sz w:val="36"/>
          <w:szCs w:val="36"/>
        </w:rPr>
        <w:t xml:space="preserve">- </w:t>
      </w:r>
      <w:r w:rsidR="00654834">
        <w:rPr>
          <w:b/>
          <w:bCs/>
          <w:sz w:val="36"/>
          <w:szCs w:val="36"/>
        </w:rPr>
        <w:t>June</w:t>
      </w:r>
      <w:r w:rsidRPr="00FA2F60">
        <w:rPr>
          <w:b/>
          <w:bCs/>
          <w:sz w:val="36"/>
          <w:szCs w:val="36"/>
        </w:rPr>
        <w:t xml:space="preserve"> 202</w:t>
      </w:r>
      <w:r w:rsidR="000329DB">
        <w:rPr>
          <w:b/>
          <w:bCs/>
          <w:sz w:val="36"/>
          <w:szCs w:val="36"/>
        </w:rPr>
        <w:t>4</w:t>
      </w:r>
      <w:r w:rsidR="009C2D31">
        <w:rPr>
          <w:b/>
          <w:bCs/>
          <w:sz w:val="36"/>
          <w:szCs w:val="36"/>
        </w:rPr>
        <w:t xml:space="preserve"> </w:t>
      </w:r>
    </w:p>
    <w:p w14:paraId="3EC6B0C1" w14:textId="2029D5C2" w:rsidR="000051C0" w:rsidRPr="000051C0" w:rsidRDefault="00000000" w:rsidP="000051C0">
      <w:pPr>
        <w:rPr>
          <w:b/>
          <w:bCs/>
          <w:lang w:val="en-US"/>
        </w:rPr>
      </w:pPr>
      <w:hyperlink r:id="rId6" w:history="1">
        <w:r w:rsidR="000051C0" w:rsidRPr="000051C0">
          <w:rPr>
            <w:b/>
            <w:bCs/>
            <w:lang w:val="en-US"/>
          </w:rPr>
          <w:t>Meetings</w:t>
        </w:r>
      </w:hyperlink>
      <w:r w:rsidR="000051C0" w:rsidRPr="000051C0">
        <w:rPr>
          <w:b/>
          <w:bCs/>
          <w:lang w:val="en-US"/>
        </w:rPr>
        <w:t xml:space="preserve"> are usually held on the second Tuesday of each month at </w:t>
      </w:r>
      <w:hyperlink r:id="rId7" w:history="1">
        <w:r w:rsidR="000051C0" w:rsidRPr="000051C0">
          <w:rPr>
            <w:b/>
            <w:bCs/>
            <w:lang w:val="en-US"/>
          </w:rPr>
          <w:t>Ealing Green Church</w:t>
        </w:r>
      </w:hyperlink>
      <w:r w:rsidR="000051C0" w:rsidRPr="000051C0">
        <w:rPr>
          <w:b/>
          <w:bCs/>
          <w:lang w:val="en-US"/>
        </w:rPr>
        <w:t>, W5 5QT, at 7.</w:t>
      </w:r>
      <w:r w:rsidR="00E61098">
        <w:rPr>
          <w:b/>
          <w:bCs/>
          <w:lang w:val="en-US"/>
        </w:rPr>
        <w:t>30</w:t>
      </w:r>
      <w:r w:rsidR="000051C0" w:rsidRPr="000051C0">
        <w:rPr>
          <w:b/>
          <w:bCs/>
          <w:lang w:val="en-US"/>
        </w:rPr>
        <w:t>pm, with the exception of the October meeting which takes place at Twyford School at 6.30 pm.</w:t>
      </w:r>
    </w:p>
    <w:p w14:paraId="38E83C17" w14:textId="35370869" w:rsidR="00735DB0" w:rsidRPr="00AA5448" w:rsidRDefault="002930FA" w:rsidP="00AA5448">
      <w:pPr>
        <w:rPr>
          <w:b/>
          <w:bCs/>
        </w:rPr>
      </w:pPr>
      <w:r>
        <w:rPr>
          <w:b/>
          <w:bCs/>
        </w:rPr>
        <w:t>202</w:t>
      </w:r>
      <w:r w:rsidR="00BE6210">
        <w:rPr>
          <w:b/>
          <w:bCs/>
        </w:rPr>
        <w:t>3</w:t>
      </w:r>
    </w:p>
    <w:p w14:paraId="2E2A5804" w14:textId="5621ED13" w:rsidR="00F41E62" w:rsidRDefault="002930FA" w:rsidP="00B357F5">
      <w:pPr>
        <w:ind w:left="1440" w:hanging="1440"/>
      </w:pPr>
      <w:r>
        <w:rPr>
          <w:b/>
          <w:bCs/>
        </w:rPr>
        <w:t>1</w:t>
      </w:r>
      <w:r w:rsidR="000329DB">
        <w:rPr>
          <w:b/>
          <w:bCs/>
        </w:rPr>
        <w:t>2</w:t>
      </w:r>
      <w:r>
        <w:rPr>
          <w:b/>
          <w:bCs/>
        </w:rPr>
        <w:t xml:space="preserve"> </w:t>
      </w:r>
      <w:r w:rsidR="00AA5448" w:rsidRPr="00AA5448">
        <w:rPr>
          <w:b/>
          <w:bCs/>
        </w:rPr>
        <w:t xml:space="preserve">September </w:t>
      </w:r>
      <w:r w:rsidR="00AA5448" w:rsidRPr="00AA5448">
        <w:t xml:space="preserve"> </w:t>
      </w:r>
      <w:r w:rsidR="0097187F">
        <w:tab/>
      </w:r>
      <w:r w:rsidR="00637C52" w:rsidRPr="00637C52">
        <w:t xml:space="preserve">Professor </w:t>
      </w:r>
      <w:r w:rsidR="000329DB">
        <w:t>Michael Clarke</w:t>
      </w:r>
      <w:r w:rsidR="00637C52" w:rsidRPr="00637C52">
        <w:t xml:space="preserve">, </w:t>
      </w:r>
      <w:r w:rsidR="00EE6E56" w:rsidRPr="00EE6E56">
        <w:t>Fellow of King’s College London</w:t>
      </w:r>
      <w:r w:rsidR="00C47B56">
        <w:t xml:space="preserve">, and Distinguished Fellow of </w:t>
      </w:r>
      <w:r w:rsidR="00EE6E56" w:rsidRPr="00EE6E56">
        <w:t>the Royal United Services Institute</w:t>
      </w:r>
      <w:r w:rsidR="003948E9">
        <w:t>,</w:t>
      </w:r>
      <w:r w:rsidR="00637C52" w:rsidRPr="00637C52">
        <w:rPr>
          <w:b/>
          <w:bCs/>
        </w:rPr>
        <w:t xml:space="preserve"> </w:t>
      </w:r>
      <w:r w:rsidR="00B357F5">
        <w:rPr>
          <w:b/>
          <w:bCs/>
        </w:rPr>
        <w:t>‘</w:t>
      </w:r>
      <w:r w:rsidR="00B357F5" w:rsidRPr="00B357F5">
        <w:rPr>
          <w:b/>
          <w:bCs/>
        </w:rPr>
        <w:t>Why Wellington won - and Napoleon lost - the Battle of Waterloo</w:t>
      </w:r>
      <w:r w:rsidR="00C47B56">
        <w:rPr>
          <w:b/>
          <w:bCs/>
        </w:rPr>
        <w:t>’</w:t>
      </w:r>
      <w:r w:rsidR="00637C52" w:rsidRPr="00637C52">
        <w:rPr>
          <w:b/>
          <w:bCs/>
        </w:rPr>
        <w:t xml:space="preserve"> </w:t>
      </w:r>
      <w:r w:rsidR="00EC3B5E">
        <w:rPr>
          <w:b/>
          <w:bCs/>
        </w:rPr>
        <w:t xml:space="preserve"> </w:t>
      </w:r>
    </w:p>
    <w:p w14:paraId="0F516960" w14:textId="1FFFB1A2" w:rsidR="00AA5448" w:rsidRPr="00B154AB" w:rsidRDefault="002930FA" w:rsidP="002354AD">
      <w:pPr>
        <w:ind w:left="1440" w:hanging="1440"/>
        <w:rPr>
          <w:color w:val="7030A0"/>
        </w:rPr>
      </w:pPr>
      <w:r>
        <w:rPr>
          <w:b/>
          <w:bCs/>
        </w:rPr>
        <w:t>1</w:t>
      </w:r>
      <w:r w:rsidR="004720BA">
        <w:rPr>
          <w:b/>
          <w:bCs/>
        </w:rPr>
        <w:t>0</w:t>
      </w:r>
      <w:r>
        <w:rPr>
          <w:b/>
          <w:bCs/>
        </w:rPr>
        <w:t xml:space="preserve"> </w:t>
      </w:r>
      <w:r w:rsidR="00AA5448" w:rsidRPr="00AA5448">
        <w:rPr>
          <w:b/>
          <w:bCs/>
        </w:rPr>
        <w:t>October</w:t>
      </w:r>
      <w:r w:rsidR="00AA5448">
        <w:t xml:space="preserve"> </w:t>
      </w:r>
      <w:r w:rsidR="00FA2F60">
        <w:tab/>
      </w:r>
      <w:r w:rsidR="00AA5448" w:rsidRPr="00AA5448">
        <w:t>Dr Alexander Morrison</w:t>
      </w:r>
      <w:r w:rsidR="009F015A">
        <w:t>,</w:t>
      </w:r>
      <w:r w:rsidR="00AA5448" w:rsidRPr="00AA5448">
        <w:t xml:space="preserve"> </w:t>
      </w:r>
      <w:r w:rsidR="009E26F8" w:rsidRPr="009E26F8">
        <w:t>Fellow &amp; Tutor in History</w:t>
      </w:r>
      <w:r w:rsidR="009E26F8">
        <w:t>,</w:t>
      </w:r>
      <w:r w:rsidR="009E26F8" w:rsidRPr="009E26F8">
        <w:t xml:space="preserve"> </w:t>
      </w:r>
      <w:r w:rsidR="00AA5448" w:rsidRPr="00AA5448">
        <w:t>New College Oxford</w:t>
      </w:r>
      <w:r w:rsidR="006049DF">
        <w:t xml:space="preserve">, </w:t>
      </w:r>
      <w:r w:rsidR="00EE75D8">
        <w:t>speaking</w:t>
      </w:r>
      <w:r w:rsidR="00AA5448" w:rsidRPr="00AA5448">
        <w:t xml:space="preserve"> to the sixth</w:t>
      </w:r>
      <w:r w:rsidR="009F015A">
        <w:t>-</w:t>
      </w:r>
      <w:r w:rsidR="00AA5448" w:rsidRPr="00AA5448">
        <w:t xml:space="preserve">form evening </w:t>
      </w:r>
      <w:r w:rsidR="00530008" w:rsidRPr="00B154AB">
        <w:rPr>
          <w:color w:val="7030A0"/>
        </w:rPr>
        <w:t xml:space="preserve">at </w:t>
      </w:r>
      <w:r w:rsidR="00530008" w:rsidRPr="0065745B">
        <w:rPr>
          <w:b/>
          <w:bCs/>
          <w:color w:val="7030A0"/>
        </w:rPr>
        <w:t xml:space="preserve">Twyford CoE </w:t>
      </w:r>
      <w:r w:rsidR="002E7C9D" w:rsidRPr="0065745B">
        <w:rPr>
          <w:b/>
          <w:bCs/>
          <w:color w:val="7030A0"/>
        </w:rPr>
        <w:t xml:space="preserve">High </w:t>
      </w:r>
      <w:r w:rsidR="00530008" w:rsidRPr="0065745B">
        <w:rPr>
          <w:b/>
          <w:bCs/>
          <w:color w:val="7030A0"/>
        </w:rPr>
        <w:t>school</w:t>
      </w:r>
      <w:r w:rsidR="002E7C9D" w:rsidRPr="0065745B">
        <w:rPr>
          <w:b/>
          <w:bCs/>
          <w:color w:val="7030A0"/>
        </w:rPr>
        <w:t>, W3 9PP</w:t>
      </w:r>
      <w:r w:rsidR="003604D4">
        <w:t>,</w:t>
      </w:r>
      <w:r w:rsidR="00AA5448" w:rsidRPr="00AA5448">
        <w:t xml:space="preserve"> ‘</w:t>
      </w:r>
      <w:r w:rsidR="002354AD" w:rsidRPr="002354AD">
        <w:rPr>
          <w:b/>
          <w:bCs/>
        </w:rPr>
        <w:t>Russia’s colonial allergy, from Central Asia to Crimea’</w:t>
      </w:r>
      <w:r w:rsidR="002354AD">
        <w:rPr>
          <w:b/>
          <w:bCs/>
        </w:rPr>
        <w:t xml:space="preserve"> </w:t>
      </w:r>
      <w:r w:rsidR="006C4630" w:rsidRPr="0065745B">
        <w:rPr>
          <w:b/>
          <w:bCs/>
          <w:color w:val="7030A0"/>
        </w:rPr>
        <w:t>(</w:t>
      </w:r>
      <w:r w:rsidR="00D4523A" w:rsidRPr="0065745B">
        <w:rPr>
          <w:b/>
          <w:bCs/>
          <w:color w:val="7030A0"/>
        </w:rPr>
        <w:t>6.30pm)</w:t>
      </w:r>
      <w:r w:rsidR="00434EFA" w:rsidRPr="00B154AB">
        <w:rPr>
          <w:color w:val="7030A0"/>
        </w:rPr>
        <w:t xml:space="preserve"> </w:t>
      </w:r>
    </w:p>
    <w:p w14:paraId="62D566E0" w14:textId="4AF9FF1E" w:rsidR="00FD4D47" w:rsidRPr="00FD4D47" w:rsidRDefault="00C81451" w:rsidP="00C37CBC">
      <w:pPr>
        <w:ind w:left="1440" w:hanging="1440"/>
      </w:pPr>
      <w:r>
        <w:rPr>
          <w:b/>
          <w:bCs/>
        </w:rPr>
        <w:t>14</w:t>
      </w:r>
      <w:r w:rsidR="002930FA">
        <w:rPr>
          <w:b/>
          <w:bCs/>
        </w:rPr>
        <w:t xml:space="preserve"> </w:t>
      </w:r>
      <w:r w:rsidR="00AA5448" w:rsidRPr="00AA5448">
        <w:rPr>
          <w:b/>
          <w:bCs/>
        </w:rPr>
        <w:t xml:space="preserve">November </w:t>
      </w:r>
      <w:r w:rsidR="00AA5448" w:rsidRPr="00AA5448">
        <w:t xml:space="preserve">  </w:t>
      </w:r>
      <w:r w:rsidR="00FA2F60">
        <w:tab/>
      </w:r>
      <w:r w:rsidR="001E55A7">
        <w:t xml:space="preserve">Dr </w:t>
      </w:r>
      <w:r w:rsidR="005313A7">
        <w:t>Sar</w:t>
      </w:r>
      <w:r w:rsidR="00EA338A">
        <w:t>ah-Louise Miller</w:t>
      </w:r>
      <w:r w:rsidR="00DB0BAC">
        <w:t xml:space="preserve">, </w:t>
      </w:r>
      <w:r w:rsidR="00F10BA4" w:rsidRPr="00F10BA4">
        <w:t>Visiting Scholar, Faculty of History, University of Oxford</w:t>
      </w:r>
      <w:r w:rsidR="001E55A7" w:rsidRPr="001E55A7">
        <w:t xml:space="preserve">, </w:t>
      </w:r>
      <w:r w:rsidR="00C37CBC">
        <w:t>Lecturer</w:t>
      </w:r>
      <w:r w:rsidR="001E55A7" w:rsidRPr="001E55A7">
        <w:t xml:space="preserve"> Defence Studies Department, King’s College London</w:t>
      </w:r>
      <w:r w:rsidR="001E55A7">
        <w:t xml:space="preserve">, </w:t>
      </w:r>
      <w:r w:rsidR="00784388" w:rsidRPr="00247C52">
        <w:rPr>
          <w:i/>
          <w:iCs/>
        </w:rPr>
        <w:t>Elizabeth Sunley Memorial Lectur</w:t>
      </w:r>
      <w:r w:rsidR="00570611" w:rsidRPr="00247C52">
        <w:rPr>
          <w:i/>
          <w:iCs/>
        </w:rPr>
        <w:t>e</w:t>
      </w:r>
      <w:r w:rsidR="00C332C5">
        <w:t>,</w:t>
      </w:r>
      <w:r w:rsidR="00570611">
        <w:t xml:space="preserve"> </w:t>
      </w:r>
      <w:r w:rsidR="00FD4D47" w:rsidRPr="00FD4D47">
        <w:t xml:space="preserve"> </w:t>
      </w:r>
      <w:r w:rsidR="00FD4D47" w:rsidRPr="00DD3B01">
        <w:rPr>
          <w:b/>
          <w:bCs/>
        </w:rPr>
        <w:t>‘Wargame Women: The Women’s Royal Naval Service and the Western Approaches Tactical Unit During the Battle of the Atlantic’</w:t>
      </w:r>
    </w:p>
    <w:p w14:paraId="414435E2" w14:textId="4D304CBC" w:rsidR="00AA5448" w:rsidRPr="00AA5448" w:rsidRDefault="003D3A17" w:rsidP="002A5CFE">
      <w:r>
        <w:rPr>
          <w:b/>
          <w:bCs/>
        </w:rPr>
        <w:t>1</w:t>
      </w:r>
      <w:r w:rsidR="00570611">
        <w:rPr>
          <w:b/>
          <w:bCs/>
        </w:rPr>
        <w:t xml:space="preserve">2 </w:t>
      </w:r>
      <w:r w:rsidR="00F824FB" w:rsidRPr="00F824FB">
        <w:rPr>
          <w:b/>
          <w:bCs/>
        </w:rPr>
        <w:t>December</w:t>
      </w:r>
      <w:r w:rsidR="00F824FB">
        <w:t xml:space="preserve">  </w:t>
      </w:r>
      <w:r w:rsidR="003948E9">
        <w:t xml:space="preserve"> </w:t>
      </w:r>
      <w:r w:rsidR="00F824FB">
        <w:t xml:space="preserve"> AGM</w:t>
      </w:r>
      <w:r w:rsidR="00EE75D8">
        <w:t xml:space="preserve"> &amp; Christmas Social </w:t>
      </w:r>
    </w:p>
    <w:p w14:paraId="70D3E6CE" w14:textId="14121B3F" w:rsidR="00AA5448" w:rsidRDefault="00AA5448" w:rsidP="00AA5448">
      <w:pPr>
        <w:rPr>
          <w:b/>
          <w:bCs/>
        </w:rPr>
      </w:pPr>
      <w:r w:rsidRPr="00AA5448">
        <w:rPr>
          <w:b/>
          <w:bCs/>
        </w:rPr>
        <w:t>202</w:t>
      </w:r>
      <w:r w:rsidR="00BE6210">
        <w:rPr>
          <w:b/>
          <w:bCs/>
        </w:rPr>
        <w:t>4</w:t>
      </w:r>
    </w:p>
    <w:p w14:paraId="2D305E17" w14:textId="5D4844E3" w:rsidR="00221CEF" w:rsidRPr="00221CEF" w:rsidRDefault="00732A5F" w:rsidP="00593EC3">
      <w:pPr>
        <w:ind w:left="1440" w:hanging="1440"/>
        <w:rPr>
          <w:b/>
          <w:bCs/>
        </w:rPr>
      </w:pPr>
      <w:r>
        <w:rPr>
          <w:b/>
          <w:bCs/>
        </w:rPr>
        <w:t xml:space="preserve">9 </w:t>
      </w:r>
      <w:r w:rsidR="00D871C7">
        <w:rPr>
          <w:b/>
          <w:bCs/>
        </w:rPr>
        <w:t>January</w:t>
      </w:r>
      <w:r w:rsidR="00465E2B">
        <w:rPr>
          <w:b/>
          <w:bCs/>
        </w:rPr>
        <w:t xml:space="preserve">   </w:t>
      </w:r>
      <w:r w:rsidR="00FA2F60">
        <w:rPr>
          <w:b/>
          <w:bCs/>
        </w:rPr>
        <w:tab/>
      </w:r>
      <w:r w:rsidR="00016358" w:rsidRPr="00016358">
        <w:t>Prof</w:t>
      </w:r>
      <w:r w:rsidR="00967411">
        <w:t>essor</w:t>
      </w:r>
      <w:r w:rsidR="00016358" w:rsidRPr="00016358">
        <w:t xml:space="preserve"> Ryan Lavelle</w:t>
      </w:r>
      <w:r w:rsidR="00A759F2">
        <w:t>,</w:t>
      </w:r>
      <w:r w:rsidR="00016358" w:rsidRPr="00016358">
        <w:rPr>
          <w:b/>
          <w:bCs/>
        </w:rPr>
        <w:t> </w:t>
      </w:r>
      <w:r w:rsidR="00016358" w:rsidRPr="00016358">
        <w:t>Professor in Early Medieval History, University of Winchester</w:t>
      </w:r>
      <w:r w:rsidR="00016358">
        <w:t xml:space="preserve">, </w:t>
      </w:r>
      <w:r w:rsidR="00016358" w:rsidRPr="00A759F2">
        <w:rPr>
          <w:b/>
          <w:bCs/>
        </w:rPr>
        <w:t>‘</w:t>
      </w:r>
      <w:r w:rsidR="00593EC3" w:rsidRPr="00A759F2">
        <w:rPr>
          <w:b/>
          <w:bCs/>
          <w:lang w:val="en-US"/>
        </w:rPr>
        <w:t>Cnut the Great: King of the English</w:t>
      </w:r>
      <w:r w:rsidR="00C47525" w:rsidRPr="00A759F2">
        <w:rPr>
          <w:b/>
          <w:bCs/>
        </w:rPr>
        <w:t>’</w:t>
      </w:r>
    </w:p>
    <w:p w14:paraId="4E2171B7" w14:textId="15BDCBE4" w:rsidR="00E558CF" w:rsidRPr="00E558CF" w:rsidRDefault="0047448B" w:rsidP="00BC0464">
      <w:pPr>
        <w:ind w:left="1440" w:hanging="1440"/>
        <w:rPr>
          <w:b/>
          <w:bCs/>
        </w:rPr>
      </w:pPr>
      <w:r>
        <w:rPr>
          <w:b/>
          <w:bCs/>
        </w:rPr>
        <w:t>1</w:t>
      </w:r>
      <w:r w:rsidR="00732A5F">
        <w:rPr>
          <w:b/>
          <w:bCs/>
        </w:rPr>
        <w:t xml:space="preserve">3 </w:t>
      </w:r>
      <w:r w:rsidR="00D871C7">
        <w:rPr>
          <w:b/>
          <w:bCs/>
        </w:rPr>
        <w:t>February</w:t>
      </w:r>
      <w:r w:rsidR="000551CA">
        <w:rPr>
          <w:b/>
          <w:bCs/>
        </w:rPr>
        <w:t xml:space="preserve"> </w:t>
      </w:r>
      <w:r w:rsidR="00637C52">
        <w:rPr>
          <w:b/>
          <w:bCs/>
        </w:rPr>
        <w:tab/>
      </w:r>
      <w:r w:rsidR="006A22C8" w:rsidRPr="006A22C8">
        <w:t xml:space="preserve">Professor </w:t>
      </w:r>
      <w:r w:rsidR="00732A5F">
        <w:t>Alexandra Walsham</w:t>
      </w:r>
      <w:r w:rsidR="00965542">
        <w:t xml:space="preserve">, </w:t>
      </w:r>
      <w:r w:rsidR="00BC0464" w:rsidRPr="00BC0464">
        <w:t>Professor of Modern History, University of Cambridge, and Fellow of Emmanuel College</w:t>
      </w:r>
      <w:r w:rsidR="00BC0464">
        <w:t>,</w:t>
      </w:r>
      <w:r w:rsidR="00FE27EF">
        <w:t xml:space="preserve"> </w:t>
      </w:r>
      <w:r w:rsidR="002F1887">
        <w:t>President of the Historical Ass</w:t>
      </w:r>
      <w:r w:rsidR="00361D26">
        <w:t>ociation</w:t>
      </w:r>
      <w:r w:rsidR="00361D26" w:rsidRPr="001B1B26">
        <w:rPr>
          <w:b/>
          <w:bCs/>
        </w:rPr>
        <w:t xml:space="preserve">, </w:t>
      </w:r>
      <w:r w:rsidR="00A759F2" w:rsidRPr="001B1B26">
        <w:rPr>
          <w:b/>
          <w:bCs/>
        </w:rPr>
        <w:t>‘</w:t>
      </w:r>
      <w:r w:rsidR="001B1B26" w:rsidRPr="001B1B26">
        <w:rPr>
          <w:rFonts w:ascii="Calibri" w:eastAsia="Times New Roman" w:hAnsi="Calibri" w:cs="Calibri"/>
          <w:b/>
          <w:bCs/>
          <w:lang w:eastAsia="en-GB"/>
        </w:rPr>
        <w:t>In the Shadows and under the Cross: Roman Catholicism in Early Modern England'</w:t>
      </w:r>
    </w:p>
    <w:p w14:paraId="253992B4" w14:textId="3887AB1B" w:rsidR="006F6720" w:rsidRPr="00A51E5C" w:rsidRDefault="00F824FB" w:rsidP="001B228B">
      <w:pPr>
        <w:ind w:left="1440" w:hanging="1440"/>
        <w:rPr>
          <w:b/>
          <w:bCs/>
        </w:rPr>
      </w:pPr>
      <w:r>
        <w:rPr>
          <w:b/>
          <w:bCs/>
        </w:rPr>
        <w:t>1</w:t>
      </w:r>
      <w:r w:rsidR="009C2D31">
        <w:rPr>
          <w:b/>
          <w:bCs/>
        </w:rPr>
        <w:t>2</w:t>
      </w:r>
      <w:r>
        <w:rPr>
          <w:b/>
          <w:bCs/>
        </w:rPr>
        <w:t xml:space="preserve">  </w:t>
      </w:r>
      <w:r w:rsidR="00AA5448" w:rsidRPr="00AA5448">
        <w:rPr>
          <w:b/>
          <w:bCs/>
        </w:rPr>
        <w:t>March</w:t>
      </w:r>
      <w:r w:rsidR="00FA2F60">
        <w:tab/>
      </w:r>
      <w:r w:rsidR="00AA5448" w:rsidRPr="00AA5448">
        <w:t xml:space="preserve"> </w:t>
      </w:r>
      <w:r w:rsidR="00FF5C92">
        <w:t xml:space="preserve">Professor Matthew Hughes, Brunel University, </w:t>
      </w:r>
      <w:r w:rsidR="00A51E5C" w:rsidRPr="00A51E5C">
        <w:rPr>
          <w:b/>
          <w:bCs/>
        </w:rPr>
        <w:t>‘The Arab Revolt in Palestine in the 1930s’</w:t>
      </w:r>
    </w:p>
    <w:p w14:paraId="05095E3F" w14:textId="0BD6545B" w:rsidR="00D871C7" w:rsidRPr="00967411" w:rsidRDefault="00AE0229" w:rsidP="0029446B">
      <w:pPr>
        <w:ind w:left="1440" w:hanging="1440"/>
        <w:rPr>
          <w:b/>
          <w:bCs/>
          <w:lang w:val="en-US"/>
        </w:rPr>
      </w:pPr>
      <w:r>
        <w:rPr>
          <w:b/>
          <w:bCs/>
        </w:rPr>
        <w:t xml:space="preserve">9 </w:t>
      </w:r>
      <w:r w:rsidR="000862E0" w:rsidRPr="001B4649">
        <w:rPr>
          <w:b/>
          <w:bCs/>
        </w:rPr>
        <w:t xml:space="preserve"> </w:t>
      </w:r>
      <w:r w:rsidR="00D871C7" w:rsidRPr="001B4649">
        <w:rPr>
          <w:b/>
          <w:bCs/>
        </w:rPr>
        <w:t xml:space="preserve">April </w:t>
      </w:r>
      <w:r w:rsidR="00FA2F60">
        <w:rPr>
          <w:b/>
          <w:bCs/>
        </w:rPr>
        <w:tab/>
      </w:r>
      <w:r w:rsidR="00967411" w:rsidRPr="00967411">
        <w:rPr>
          <w:lang w:val="en-US"/>
        </w:rPr>
        <w:t>Emerit</w:t>
      </w:r>
      <w:r w:rsidR="00D71EBD">
        <w:rPr>
          <w:lang w:val="en-US"/>
        </w:rPr>
        <w:t>us</w:t>
      </w:r>
      <w:r w:rsidR="00967411" w:rsidRPr="00967411">
        <w:rPr>
          <w:lang w:val="en-US"/>
        </w:rPr>
        <w:t xml:space="preserve"> Professor Penny Corfield, President of the International Society for Eighteenth-Century Studies</w:t>
      </w:r>
      <w:r w:rsidR="00254149">
        <w:rPr>
          <w:lang w:val="en-US"/>
        </w:rPr>
        <w:t>,</w:t>
      </w:r>
      <w:r w:rsidR="00967411" w:rsidRPr="001053E3">
        <w:rPr>
          <w:b/>
          <w:bCs/>
          <w:lang w:val="en-US"/>
        </w:rPr>
        <w:t xml:space="preserve"> ‘</w:t>
      </w:r>
      <w:r w:rsidR="0029446B" w:rsidRPr="0029446B">
        <w:rPr>
          <w:b/>
          <w:bCs/>
        </w:rPr>
        <w:t xml:space="preserve">Who Formed Britain's "New Aristocracy </w:t>
      </w:r>
      <w:r w:rsidR="0029446B">
        <w:rPr>
          <w:b/>
          <w:bCs/>
        </w:rPr>
        <w:t>o</w:t>
      </w:r>
      <w:r w:rsidR="0029446B" w:rsidRPr="0029446B">
        <w:rPr>
          <w:b/>
          <w:bCs/>
        </w:rPr>
        <w:t xml:space="preserve">f Talent" </w:t>
      </w:r>
      <w:r w:rsidR="0029446B">
        <w:rPr>
          <w:b/>
          <w:bCs/>
        </w:rPr>
        <w:t>i</w:t>
      </w:r>
      <w:r w:rsidR="0029446B" w:rsidRPr="0029446B">
        <w:rPr>
          <w:b/>
          <w:bCs/>
        </w:rPr>
        <w:t xml:space="preserve">n </w:t>
      </w:r>
      <w:r w:rsidR="0029446B">
        <w:rPr>
          <w:b/>
          <w:bCs/>
        </w:rPr>
        <w:t>t</w:t>
      </w:r>
      <w:r w:rsidR="0029446B" w:rsidRPr="0029446B">
        <w:rPr>
          <w:b/>
          <w:bCs/>
        </w:rPr>
        <w:t xml:space="preserve">he Eighteenth Century - </w:t>
      </w:r>
      <w:r w:rsidR="0029446B">
        <w:rPr>
          <w:b/>
          <w:bCs/>
        </w:rPr>
        <w:t>a</w:t>
      </w:r>
      <w:r w:rsidR="0029446B" w:rsidRPr="0029446B">
        <w:rPr>
          <w:b/>
          <w:bCs/>
        </w:rPr>
        <w:t xml:space="preserve">nd </w:t>
      </w:r>
      <w:r w:rsidR="002C1989">
        <w:rPr>
          <w:b/>
          <w:bCs/>
        </w:rPr>
        <w:t>W</w:t>
      </w:r>
      <w:r w:rsidR="0029446B" w:rsidRPr="0029446B">
        <w:rPr>
          <w:b/>
          <w:bCs/>
        </w:rPr>
        <w:t>hat Did Their Advent Signify?</w:t>
      </w:r>
      <w:r w:rsidR="0029446B" w:rsidRPr="001053E3">
        <w:rPr>
          <w:b/>
          <w:bCs/>
          <w:lang w:val="en-US"/>
        </w:rPr>
        <w:t>’</w:t>
      </w:r>
      <w:r w:rsidR="0029446B" w:rsidRPr="001053E3">
        <w:rPr>
          <w:b/>
          <w:bCs/>
        </w:rPr>
        <w:t xml:space="preserve"> </w:t>
      </w:r>
    </w:p>
    <w:p w14:paraId="32A85BC9" w14:textId="03BBA8F6" w:rsidR="00127AA3" w:rsidRDefault="00AE0229" w:rsidP="002042B2">
      <w:pPr>
        <w:ind w:left="1440" w:hanging="1440"/>
        <w:rPr>
          <w:b/>
          <w:bCs/>
        </w:rPr>
      </w:pPr>
      <w:r>
        <w:rPr>
          <w:b/>
          <w:bCs/>
        </w:rPr>
        <w:t xml:space="preserve">14 </w:t>
      </w:r>
      <w:r w:rsidR="00AA3F69" w:rsidRPr="004E007C">
        <w:rPr>
          <w:b/>
          <w:bCs/>
        </w:rPr>
        <w:t>May</w:t>
      </w:r>
      <w:r w:rsidR="00FA2F60">
        <w:tab/>
      </w:r>
      <w:r w:rsidR="002F5DD7" w:rsidRPr="00127AA3">
        <w:rPr>
          <w:b/>
          <w:bCs/>
        </w:rPr>
        <w:t xml:space="preserve"> </w:t>
      </w:r>
      <w:r w:rsidR="00191E21">
        <w:t>Professor Marisa Linton, Professor Emerita, Kingston University London</w:t>
      </w:r>
      <w:r w:rsidR="00FC0AB3">
        <w:t xml:space="preserve">, </w:t>
      </w:r>
      <w:r w:rsidR="002042B2" w:rsidRPr="002042B2">
        <w:rPr>
          <w:b/>
          <w:bCs/>
        </w:rPr>
        <w:t>‘</w:t>
      </w:r>
      <w:r w:rsidR="00FC0AB3">
        <w:rPr>
          <w:b/>
          <w:bCs/>
        </w:rPr>
        <w:t>Robespierre and the French Revolutionary Terror</w:t>
      </w:r>
      <w:r w:rsidR="002042B2" w:rsidRPr="002042B2">
        <w:rPr>
          <w:b/>
          <w:bCs/>
        </w:rPr>
        <w:t>’</w:t>
      </w:r>
    </w:p>
    <w:p w14:paraId="00D3E4FE" w14:textId="5344898C" w:rsidR="00BB27DB" w:rsidRPr="00534D07" w:rsidRDefault="007202DA" w:rsidP="00BB27DB">
      <w:pPr>
        <w:ind w:left="1440" w:hanging="1440"/>
        <w:rPr>
          <w:b/>
          <w:bCs/>
        </w:rPr>
      </w:pPr>
      <w:r>
        <w:rPr>
          <w:b/>
          <w:bCs/>
        </w:rPr>
        <w:t xml:space="preserve">11 </w:t>
      </w:r>
      <w:r w:rsidR="00FC0AAB">
        <w:rPr>
          <w:b/>
          <w:bCs/>
        </w:rPr>
        <w:t>June</w:t>
      </w:r>
      <w:r>
        <w:rPr>
          <w:b/>
          <w:bCs/>
        </w:rPr>
        <w:tab/>
      </w:r>
      <w:r w:rsidR="00727C0B">
        <w:t>Professor</w:t>
      </w:r>
      <w:r w:rsidR="00582CAD" w:rsidRPr="00BA6D81">
        <w:t xml:space="preserve"> James Crossland</w:t>
      </w:r>
      <w:r w:rsidR="00582CAD">
        <w:rPr>
          <w:b/>
          <w:bCs/>
        </w:rPr>
        <w:t xml:space="preserve">, </w:t>
      </w:r>
      <w:r w:rsidR="001404C0" w:rsidRPr="00C70F8E">
        <w:t>Reader in International History, Liverpool John Moores University</w:t>
      </w:r>
      <w:r w:rsidR="00C70F8E" w:rsidRPr="00C70F8E">
        <w:t>,</w:t>
      </w:r>
      <w:r w:rsidR="00C70F8E">
        <w:rPr>
          <w:b/>
          <w:bCs/>
        </w:rPr>
        <w:t xml:space="preserve"> ‘</w:t>
      </w:r>
      <w:r w:rsidR="00BB27DB" w:rsidRPr="00534D07">
        <w:rPr>
          <w:b/>
          <w:bCs/>
        </w:rPr>
        <w:t>Anarchists, Fenians, Nihilists!</w:t>
      </w:r>
      <w:r w:rsidR="006056B2">
        <w:rPr>
          <w:b/>
          <w:bCs/>
        </w:rPr>
        <w:t>:</w:t>
      </w:r>
      <w:r w:rsidR="00BB27DB" w:rsidRPr="00534D07">
        <w:rPr>
          <w:b/>
          <w:bCs/>
        </w:rPr>
        <w:t xml:space="preserve"> London and the First “Age of Terror”, 1867-1909</w:t>
      </w:r>
      <w:r w:rsidR="00170636">
        <w:rPr>
          <w:b/>
          <w:bCs/>
        </w:rPr>
        <w:t>’</w:t>
      </w:r>
    </w:p>
    <w:p w14:paraId="5062A437" w14:textId="550ACD5D" w:rsidR="00163C11" w:rsidRPr="00163C11" w:rsidRDefault="00163C11" w:rsidP="00163C11">
      <w:pPr>
        <w:rPr>
          <w:b/>
        </w:rPr>
      </w:pPr>
      <w:r w:rsidRPr="00163C11">
        <w:rPr>
          <w:b/>
        </w:rPr>
        <w:t xml:space="preserve">Members (£15 annual fee) and Visitors (£5 per talk) Students free. </w:t>
      </w:r>
    </w:p>
    <w:p w14:paraId="3A3A8922" w14:textId="77777777" w:rsidR="00104995" w:rsidRDefault="00163C11" w:rsidP="00163C11">
      <w:r w:rsidRPr="00163C11">
        <w:rPr>
          <w:b/>
        </w:rPr>
        <w:t xml:space="preserve"> </w:t>
      </w:r>
      <w:r w:rsidRPr="00163C11">
        <w:rPr>
          <w:b/>
          <w:bCs/>
        </w:rPr>
        <w:t xml:space="preserve">Secretary: </w:t>
      </w:r>
      <w:r w:rsidR="0094743A">
        <w:t>Simon Cockshutt</w:t>
      </w:r>
      <w:r w:rsidRPr="00163C11">
        <w:t xml:space="preserve">   </w:t>
      </w:r>
      <w:r w:rsidRPr="00163C11">
        <w:rPr>
          <w:b/>
          <w:bCs/>
        </w:rPr>
        <w:t xml:space="preserve">tel. </w:t>
      </w:r>
      <w:r w:rsidRPr="00163C11">
        <w:t xml:space="preserve">0208 </w:t>
      </w:r>
      <w:r w:rsidR="004432FC" w:rsidRPr="004432FC">
        <w:t>579</w:t>
      </w:r>
      <w:r w:rsidR="004432FC">
        <w:t xml:space="preserve"> </w:t>
      </w:r>
      <w:r w:rsidR="004432FC" w:rsidRPr="004432FC">
        <w:t>9602</w:t>
      </w:r>
      <w:r w:rsidR="004432FC">
        <w:t xml:space="preserve">  </w:t>
      </w:r>
      <w:r w:rsidRPr="00163C11">
        <w:t xml:space="preserve">Email: </w:t>
      </w:r>
      <w:hyperlink r:id="rId8" w:history="1">
        <w:r w:rsidR="001020FF" w:rsidRPr="005D50FC">
          <w:rPr>
            <w:rStyle w:val="Hyperlink"/>
          </w:rPr>
          <w:t>simoncockshutt@btinternet.com</w:t>
        </w:r>
      </w:hyperlink>
    </w:p>
    <w:p w14:paraId="602E9FA4" w14:textId="7DBC34DB" w:rsidR="009D7465" w:rsidRPr="006F3706" w:rsidRDefault="00104995" w:rsidP="00EC74EE">
      <w:r>
        <w:t xml:space="preserve">For </w:t>
      </w:r>
      <w:r w:rsidR="005A23DA">
        <w:t xml:space="preserve">fuller and </w:t>
      </w:r>
      <w:r>
        <w:t>up</w:t>
      </w:r>
      <w:r w:rsidR="001C71EF">
        <w:t>-</w:t>
      </w:r>
      <w:r>
        <w:t>to-date details</w:t>
      </w:r>
      <w:r w:rsidR="001C71EF">
        <w:t xml:space="preserve">: </w:t>
      </w:r>
      <w:hyperlink r:id="rId9" w:history="1">
        <w:r w:rsidR="001C71EF" w:rsidRPr="005D50FC">
          <w:rPr>
            <w:rStyle w:val="Hyperlink"/>
          </w:rPr>
          <w:t>www.ealinghistory.org.uk</w:t>
        </w:r>
      </w:hyperlink>
    </w:p>
    <w:sectPr w:rsidR="009D7465" w:rsidRPr="006F3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B05A8"/>
    <w:multiLevelType w:val="multilevel"/>
    <w:tmpl w:val="7B1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53619"/>
    <w:multiLevelType w:val="multilevel"/>
    <w:tmpl w:val="3A7AB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E423BA"/>
    <w:multiLevelType w:val="multilevel"/>
    <w:tmpl w:val="7FCE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4973931">
    <w:abstractNumId w:val="2"/>
  </w:num>
  <w:num w:numId="2" w16cid:durableId="2026132767">
    <w:abstractNumId w:val="1"/>
  </w:num>
  <w:num w:numId="3" w16cid:durableId="148669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48"/>
    <w:rsid w:val="0000401A"/>
    <w:rsid w:val="000050C1"/>
    <w:rsid w:val="000051C0"/>
    <w:rsid w:val="00006929"/>
    <w:rsid w:val="00016358"/>
    <w:rsid w:val="000228F1"/>
    <w:rsid w:val="000329DB"/>
    <w:rsid w:val="000409DA"/>
    <w:rsid w:val="000551CA"/>
    <w:rsid w:val="000862E0"/>
    <w:rsid w:val="00086666"/>
    <w:rsid w:val="00092D02"/>
    <w:rsid w:val="00093B96"/>
    <w:rsid w:val="000A1679"/>
    <w:rsid w:val="000A45C3"/>
    <w:rsid w:val="000B3B82"/>
    <w:rsid w:val="000D084F"/>
    <w:rsid w:val="001020FF"/>
    <w:rsid w:val="00104995"/>
    <w:rsid w:val="001053E3"/>
    <w:rsid w:val="00127AA3"/>
    <w:rsid w:val="001306EA"/>
    <w:rsid w:val="001307D9"/>
    <w:rsid w:val="00133D47"/>
    <w:rsid w:val="001374F1"/>
    <w:rsid w:val="001404C0"/>
    <w:rsid w:val="0014410F"/>
    <w:rsid w:val="00163C11"/>
    <w:rsid w:val="00170636"/>
    <w:rsid w:val="00171164"/>
    <w:rsid w:val="001737F8"/>
    <w:rsid w:val="00180D9F"/>
    <w:rsid w:val="00191E21"/>
    <w:rsid w:val="001B1B26"/>
    <w:rsid w:val="001B228B"/>
    <w:rsid w:val="001B4649"/>
    <w:rsid w:val="001C71EF"/>
    <w:rsid w:val="001E55A7"/>
    <w:rsid w:val="002042B2"/>
    <w:rsid w:val="00204D3B"/>
    <w:rsid w:val="00221CEF"/>
    <w:rsid w:val="002354AD"/>
    <w:rsid w:val="00247C52"/>
    <w:rsid w:val="00254149"/>
    <w:rsid w:val="00265D5C"/>
    <w:rsid w:val="00287D41"/>
    <w:rsid w:val="002930FA"/>
    <w:rsid w:val="0029446B"/>
    <w:rsid w:val="00297F90"/>
    <w:rsid w:val="002A5CFE"/>
    <w:rsid w:val="002C1989"/>
    <w:rsid w:val="002C25D0"/>
    <w:rsid w:val="002D395B"/>
    <w:rsid w:val="002E7C9D"/>
    <w:rsid w:val="002F1887"/>
    <w:rsid w:val="002F3627"/>
    <w:rsid w:val="002F5DD7"/>
    <w:rsid w:val="00304933"/>
    <w:rsid w:val="003127B1"/>
    <w:rsid w:val="00315EE0"/>
    <w:rsid w:val="003325B6"/>
    <w:rsid w:val="003604D4"/>
    <w:rsid w:val="00361D26"/>
    <w:rsid w:val="0038270D"/>
    <w:rsid w:val="003948E9"/>
    <w:rsid w:val="003A0BD2"/>
    <w:rsid w:val="003C123D"/>
    <w:rsid w:val="003C27E1"/>
    <w:rsid w:val="003C6781"/>
    <w:rsid w:val="003C749D"/>
    <w:rsid w:val="003D3A17"/>
    <w:rsid w:val="003F3271"/>
    <w:rsid w:val="003F3FA7"/>
    <w:rsid w:val="003F6054"/>
    <w:rsid w:val="00420D1C"/>
    <w:rsid w:val="00422F57"/>
    <w:rsid w:val="004267C6"/>
    <w:rsid w:val="00434EFA"/>
    <w:rsid w:val="004432FC"/>
    <w:rsid w:val="004476FA"/>
    <w:rsid w:val="00450926"/>
    <w:rsid w:val="0045409F"/>
    <w:rsid w:val="00465E2B"/>
    <w:rsid w:val="00466FE6"/>
    <w:rsid w:val="004720B9"/>
    <w:rsid w:val="004720BA"/>
    <w:rsid w:val="0047448B"/>
    <w:rsid w:val="004A00BB"/>
    <w:rsid w:val="004C1A4C"/>
    <w:rsid w:val="004E007C"/>
    <w:rsid w:val="004E0459"/>
    <w:rsid w:val="004E117C"/>
    <w:rsid w:val="004F41CA"/>
    <w:rsid w:val="004F4E0B"/>
    <w:rsid w:val="00502716"/>
    <w:rsid w:val="00515083"/>
    <w:rsid w:val="00515CB1"/>
    <w:rsid w:val="00530008"/>
    <w:rsid w:val="005313A7"/>
    <w:rsid w:val="005601F5"/>
    <w:rsid w:val="00560D03"/>
    <w:rsid w:val="00570611"/>
    <w:rsid w:val="00582CAD"/>
    <w:rsid w:val="00593EC3"/>
    <w:rsid w:val="005A23DA"/>
    <w:rsid w:val="005B4AD6"/>
    <w:rsid w:val="005D4AFE"/>
    <w:rsid w:val="005E4320"/>
    <w:rsid w:val="006049DF"/>
    <w:rsid w:val="006056B2"/>
    <w:rsid w:val="00636909"/>
    <w:rsid w:val="00637C52"/>
    <w:rsid w:val="00641E45"/>
    <w:rsid w:val="00646193"/>
    <w:rsid w:val="00654834"/>
    <w:rsid w:val="0065745B"/>
    <w:rsid w:val="00661D9F"/>
    <w:rsid w:val="0067163D"/>
    <w:rsid w:val="006A22C8"/>
    <w:rsid w:val="006B435D"/>
    <w:rsid w:val="006C4630"/>
    <w:rsid w:val="006F3706"/>
    <w:rsid w:val="006F6720"/>
    <w:rsid w:val="007202DA"/>
    <w:rsid w:val="00727C0B"/>
    <w:rsid w:val="00732A5F"/>
    <w:rsid w:val="00735DB0"/>
    <w:rsid w:val="007421CE"/>
    <w:rsid w:val="00752B0E"/>
    <w:rsid w:val="00762623"/>
    <w:rsid w:val="00784388"/>
    <w:rsid w:val="007B5959"/>
    <w:rsid w:val="007C2B8E"/>
    <w:rsid w:val="007C4C7E"/>
    <w:rsid w:val="00804713"/>
    <w:rsid w:val="00836D57"/>
    <w:rsid w:val="00894BA5"/>
    <w:rsid w:val="008D2896"/>
    <w:rsid w:val="008E1D9B"/>
    <w:rsid w:val="009151C1"/>
    <w:rsid w:val="0094743A"/>
    <w:rsid w:val="009544C0"/>
    <w:rsid w:val="00965542"/>
    <w:rsid w:val="00967411"/>
    <w:rsid w:val="00970412"/>
    <w:rsid w:val="0097187F"/>
    <w:rsid w:val="0099417B"/>
    <w:rsid w:val="009A65CD"/>
    <w:rsid w:val="009C2D31"/>
    <w:rsid w:val="009D7465"/>
    <w:rsid w:val="009E26F8"/>
    <w:rsid w:val="009F015A"/>
    <w:rsid w:val="00A117E8"/>
    <w:rsid w:val="00A419D5"/>
    <w:rsid w:val="00A51E5C"/>
    <w:rsid w:val="00A61313"/>
    <w:rsid w:val="00A759F2"/>
    <w:rsid w:val="00AA10BB"/>
    <w:rsid w:val="00AA3F69"/>
    <w:rsid w:val="00AA5448"/>
    <w:rsid w:val="00AB007E"/>
    <w:rsid w:val="00AB630A"/>
    <w:rsid w:val="00AC1FD1"/>
    <w:rsid w:val="00AC71BD"/>
    <w:rsid w:val="00AE0229"/>
    <w:rsid w:val="00AE4752"/>
    <w:rsid w:val="00B007D0"/>
    <w:rsid w:val="00B1165B"/>
    <w:rsid w:val="00B154AB"/>
    <w:rsid w:val="00B357F5"/>
    <w:rsid w:val="00B66517"/>
    <w:rsid w:val="00B72CC0"/>
    <w:rsid w:val="00B810E4"/>
    <w:rsid w:val="00BA6D81"/>
    <w:rsid w:val="00BA77A3"/>
    <w:rsid w:val="00BB27DB"/>
    <w:rsid w:val="00BC0464"/>
    <w:rsid w:val="00BE6210"/>
    <w:rsid w:val="00BF020D"/>
    <w:rsid w:val="00BF298C"/>
    <w:rsid w:val="00BF724D"/>
    <w:rsid w:val="00C1123B"/>
    <w:rsid w:val="00C12BDA"/>
    <w:rsid w:val="00C332C5"/>
    <w:rsid w:val="00C37CBC"/>
    <w:rsid w:val="00C47525"/>
    <w:rsid w:val="00C47B56"/>
    <w:rsid w:val="00C70F8E"/>
    <w:rsid w:val="00C81451"/>
    <w:rsid w:val="00CC497C"/>
    <w:rsid w:val="00CC625B"/>
    <w:rsid w:val="00CC667E"/>
    <w:rsid w:val="00CE5958"/>
    <w:rsid w:val="00D4523A"/>
    <w:rsid w:val="00D71EBD"/>
    <w:rsid w:val="00D871C7"/>
    <w:rsid w:val="00D904B8"/>
    <w:rsid w:val="00DB0BAC"/>
    <w:rsid w:val="00DD02F5"/>
    <w:rsid w:val="00DD3B01"/>
    <w:rsid w:val="00DF6164"/>
    <w:rsid w:val="00E475E2"/>
    <w:rsid w:val="00E558CF"/>
    <w:rsid w:val="00E61098"/>
    <w:rsid w:val="00E8027E"/>
    <w:rsid w:val="00E84570"/>
    <w:rsid w:val="00EA338A"/>
    <w:rsid w:val="00EC3B5E"/>
    <w:rsid w:val="00EC74EE"/>
    <w:rsid w:val="00EC7655"/>
    <w:rsid w:val="00EE6E56"/>
    <w:rsid w:val="00EE75D8"/>
    <w:rsid w:val="00F10BA4"/>
    <w:rsid w:val="00F13BFB"/>
    <w:rsid w:val="00F266F1"/>
    <w:rsid w:val="00F41E62"/>
    <w:rsid w:val="00F44CEC"/>
    <w:rsid w:val="00F51F5D"/>
    <w:rsid w:val="00F824FB"/>
    <w:rsid w:val="00F837C3"/>
    <w:rsid w:val="00F8497D"/>
    <w:rsid w:val="00F86B02"/>
    <w:rsid w:val="00FA2F60"/>
    <w:rsid w:val="00FB7B55"/>
    <w:rsid w:val="00FC0AAB"/>
    <w:rsid w:val="00FC0AB3"/>
    <w:rsid w:val="00FC6B34"/>
    <w:rsid w:val="00FD4D47"/>
    <w:rsid w:val="00FE27EF"/>
    <w:rsid w:val="00FF100A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5389"/>
  <w15:chartTrackingRefBased/>
  <w15:docId w15:val="{10388D9C-E428-4211-B1BA-8E153E88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5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5C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12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5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cockshutt@btinter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linghistory.org.uk/ealing-green-church-lo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linghistory.org.uk/branch-programme-september-2013-may-201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alinghisto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Woods</dc:creator>
  <cp:keywords/>
  <dc:description/>
  <cp:lastModifiedBy>Philip Woods</cp:lastModifiedBy>
  <cp:revision>11</cp:revision>
  <cp:lastPrinted>2022-06-19T18:09:00Z</cp:lastPrinted>
  <dcterms:created xsi:type="dcterms:W3CDTF">2023-06-25T16:32:00Z</dcterms:created>
  <dcterms:modified xsi:type="dcterms:W3CDTF">2024-05-27T18:45:00Z</dcterms:modified>
</cp:coreProperties>
</file>