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B33A" w14:textId="77777777" w:rsidR="00735395" w:rsidRDefault="0036717D">
      <w:pPr>
        <w:rPr>
          <w:b/>
          <w:bCs/>
        </w:rPr>
      </w:pPr>
      <w:r>
        <w:rPr>
          <w:b/>
          <w:bCs/>
        </w:rPr>
        <w:t>Historical Association:  Ealing Branch</w:t>
      </w:r>
    </w:p>
    <w:p w14:paraId="66F0B33B" w14:textId="77777777" w:rsidR="00735395" w:rsidRDefault="0036717D">
      <w:pPr>
        <w:rPr>
          <w:b/>
          <w:bCs/>
        </w:rPr>
      </w:pPr>
      <w:r>
        <w:rPr>
          <w:b/>
          <w:bCs/>
        </w:rPr>
        <w:t>Secretary’s Report to the AGM on 12 December 2023 for the year ending 30 June 2023</w:t>
      </w:r>
    </w:p>
    <w:p w14:paraId="66F0B33C" w14:textId="77777777" w:rsidR="00735395" w:rsidRDefault="00735395">
      <w:pPr>
        <w:rPr>
          <w:b/>
          <w:bCs/>
        </w:rPr>
      </w:pPr>
    </w:p>
    <w:p w14:paraId="66F0B33D" w14:textId="77777777" w:rsidR="00735395" w:rsidRDefault="0036717D">
      <w:r>
        <w:t xml:space="preserve">Thanks are owed in particular to our Chairman, Peter Hounsell, for his tireless work for the branch; and </w:t>
      </w:r>
      <w:r>
        <w:t>thanks also to the committee and its members for their contribution to the work of the branch.</w:t>
      </w:r>
    </w:p>
    <w:p w14:paraId="66F0B33E" w14:textId="24BC4552" w:rsidR="00735395" w:rsidRDefault="0036717D">
      <w:r>
        <w:t>Membership is currently 59 local members and 87 national members.  Attendance at talks in the church fluctuates but is generally up on last year’s figures.  On average, there are 50 attendees through Eventbrite and 38 attending in person.  Some talks appear to be more popular than others (in terms of the numbers attending) but there may be external factors in play such as the weather or major sporting events. Nonetheless, the most attended talks were on popular</w:t>
      </w:r>
      <w:r>
        <w:t xml:space="preserve"> subjects: WW2 leaders and Charles II.</w:t>
      </w:r>
    </w:p>
    <w:p w14:paraId="66F0B33F" w14:textId="77777777" w:rsidR="00735395" w:rsidRDefault="0036717D">
      <w:r>
        <w:t>There has been some competition at talks with noisy dance classes in a different part of the hall.  Of late these seem to have quietened down.  The ballet classes in the hall preceding our talks do not end until 7.15, and we usually do not get access until 7.15/7.20pm.  I am grateful for the assistance of members and visitors in helping setting up the hall for our talks  and clearing away at the end.</w:t>
      </w:r>
    </w:p>
    <w:p w14:paraId="5BEC9D19" w14:textId="33198997" w:rsidR="0036717D" w:rsidRDefault="0036717D">
      <w:r>
        <w:t xml:space="preserve">Simmon Cockshutt    Secretary </w:t>
      </w:r>
    </w:p>
    <w:p w14:paraId="66F0B340" w14:textId="77777777" w:rsidR="00735395" w:rsidRDefault="00735395"/>
    <w:sectPr w:rsidR="0073539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0B33E" w14:textId="77777777" w:rsidR="0036717D" w:rsidRDefault="0036717D">
      <w:pPr>
        <w:spacing w:after="0" w:line="240" w:lineRule="auto"/>
      </w:pPr>
      <w:r>
        <w:separator/>
      </w:r>
    </w:p>
  </w:endnote>
  <w:endnote w:type="continuationSeparator" w:id="0">
    <w:p w14:paraId="66F0B340" w14:textId="77777777" w:rsidR="0036717D" w:rsidRDefault="0036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B33A" w14:textId="77777777" w:rsidR="0036717D" w:rsidRDefault="0036717D">
      <w:pPr>
        <w:spacing w:after="0" w:line="240" w:lineRule="auto"/>
      </w:pPr>
      <w:r>
        <w:rPr>
          <w:color w:val="000000"/>
        </w:rPr>
        <w:separator/>
      </w:r>
    </w:p>
  </w:footnote>
  <w:footnote w:type="continuationSeparator" w:id="0">
    <w:p w14:paraId="66F0B33C" w14:textId="77777777" w:rsidR="0036717D" w:rsidRDefault="0036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35395"/>
    <w:rsid w:val="0036717D"/>
    <w:rsid w:val="007353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B33A"/>
  <w15:docId w15:val="{D3733E34-A18F-4B73-ABFA-507B481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cockshutt</dc:creator>
  <dc:description/>
  <cp:lastModifiedBy>Philip</cp:lastModifiedBy>
  <cp:revision>2</cp:revision>
  <dcterms:created xsi:type="dcterms:W3CDTF">2023-12-03T21:41:00Z</dcterms:created>
  <dcterms:modified xsi:type="dcterms:W3CDTF">2023-12-03T21:41:00Z</dcterms:modified>
</cp:coreProperties>
</file>