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B0B8" w14:textId="77777777" w:rsidR="007378D4" w:rsidRDefault="007378D4"/>
    <w:p w14:paraId="239B6886" w14:textId="77777777" w:rsidR="00134F78" w:rsidRPr="004C38D8" w:rsidRDefault="00134F78">
      <w:pPr>
        <w:rPr>
          <w:b/>
        </w:rPr>
      </w:pPr>
    </w:p>
    <w:p w14:paraId="1C05A2D1" w14:textId="77777777" w:rsidR="00134F78" w:rsidRPr="004C38D8" w:rsidRDefault="00134F78">
      <w:pPr>
        <w:rPr>
          <w:b/>
        </w:rPr>
      </w:pPr>
      <w:r w:rsidRPr="004C38D8">
        <w:rPr>
          <w:b/>
        </w:rPr>
        <w:t xml:space="preserve">Secretary’s report to the A.G.M </w:t>
      </w:r>
      <w:r w:rsidR="00D30300">
        <w:rPr>
          <w:b/>
        </w:rPr>
        <w:t>2021 {</w:t>
      </w:r>
      <w:r w:rsidR="00631B6E">
        <w:rPr>
          <w:b/>
        </w:rPr>
        <w:t xml:space="preserve">to be </w:t>
      </w:r>
      <w:r w:rsidRPr="004C38D8">
        <w:rPr>
          <w:b/>
        </w:rPr>
        <w:t>held on the 25</w:t>
      </w:r>
      <w:r w:rsidRPr="004C38D8">
        <w:rPr>
          <w:b/>
          <w:vertAlign w:val="superscript"/>
        </w:rPr>
        <w:t>th</w:t>
      </w:r>
      <w:r w:rsidRPr="004C38D8">
        <w:rPr>
          <w:b/>
        </w:rPr>
        <w:t xml:space="preserve"> January 2022</w:t>
      </w:r>
      <w:r w:rsidR="00D30300">
        <w:rPr>
          <w:b/>
        </w:rPr>
        <w:t>}</w:t>
      </w:r>
      <w:r w:rsidR="00C15C34" w:rsidRPr="004C38D8">
        <w:rPr>
          <w:b/>
        </w:rPr>
        <w:t>.</w:t>
      </w:r>
    </w:p>
    <w:p w14:paraId="1F43E001" w14:textId="77777777" w:rsidR="009545F2" w:rsidRDefault="00186733">
      <w:r>
        <w:t>On a personal note, I should like to thank those that have supported me during this last year</w:t>
      </w:r>
      <w:r w:rsidR="00090592">
        <w:t>, given that I had to be hospitalised for a very serious</w:t>
      </w:r>
      <w:r w:rsidR="007E26D0">
        <w:t>,</w:t>
      </w:r>
      <w:r w:rsidR="00090592">
        <w:t xml:space="preserve"> </w:t>
      </w:r>
      <w:r w:rsidR="00F218F4">
        <w:t xml:space="preserve">long </w:t>
      </w:r>
      <w:r w:rsidR="00090592">
        <w:t xml:space="preserve">and intricate operation. While away, Peter, Pierre and Philip made sure that every speaker was lined up and confirmed for the coming season.  </w:t>
      </w:r>
    </w:p>
    <w:p w14:paraId="09F5430F" w14:textId="77777777" w:rsidR="00472EB2" w:rsidRPr="004E5B8C" w:rsidRDefault="00472EB2">
      <w:pPr>
        <w:rPr>
          <w:i/>
        </w:rPr>
      </w:pPr>
      <w:r>
        <w:t xml:space="preserve">The </w:t>
      </w:r>
      <w:r w:rsidR="004E5B8C">
        <w:t xml:space="preserve">local </w:t>
      </w:r>
      <w:r>
        <w:t>Membership numbered 56 fully paid up local members at 29</w:t>
      </w:r>
      <w:r w:rsidRPr="00472EB2">
        <w:rPr>
          <w:vertAlign w:val="superscript"/>
        </w:rPr>
        <w:t>th</w:t>
      </w:r>
      <w:r>
        <w:t xml:space="preserve"> July 2021, compared </w:t>
      </w:r>
      <w:r w:rsidR="00663F57">
        <w:t xml:space="preserve">to </w:t>
      </w:r>
      <w:r>
        <w:t xml:space="preserve">the previous year </w:t>
      </w:r>
      <w:r w:rsidR="00663F57">
        <w:t xml:space="preserve">{August 2020} </w:t>
      </w:r>
      <w:r>
        <w:t xml:space="preserve">with local </w:t>
      </w:r>
      <w:r w:rsidR="00663F57">
        <w:t xml:space="preserve">fully paid up </w:t>
      </w:r>
      <w:r w:rsidR="00A7116F">
        <w:t xml:space="preserve">members </w:t>
      </w:r>
      <w:r w:rsidR="00663F57">
        <w:t>of</w:t>
      </w:r>
      <w:r>
        <w:t xml:space="preserve"> 42 strong.  For interest’s sake only, </w:t>
      </w:r>
      <w:r w:rsidR="00663F57">
        <w:t>N</w:t>
      </w:r>
      <w:r>
        <w:t xml:space="preserve">ational </w:t>
      </w:r>
      <w:r w:rsidR="00663F57">
        <w:t>M</w:t>
      </w:r>
      <w:r>
        <w:t>embers</w:t>
      </w:r>
      <w:r w:rsidR="00663F57">
        <w:t xml:space="preserve"> in July 2021 that the Branch had was 81 and 69 in the previous year</w:t>
      </w:r>
      <w:r w:rsidR="00632C69">
        <w:t>-2020</w:t>
      </w:r>
      <w:r w:rsidR="00663F57">
        <w:t xml:space="preserve">. I mention the phrase ‘for interest’s sake only’ because the HA </w:t>
      </w:r>
      <w:r w:rsidR="00706FA8">
        <w:t xml:space="preserve">head office </w:t>
      </w:r>
      <w:r w:rsidR="00663F57">
        <w:t>counts the National Members centrally</w:t>
      </w:r>
      <w:r w:rsidR="0023662B">
        <w:t xml:space="preserve">, and </w:t>
      </w:r>
      <w:r w:rsidR="00FB1280">
        <w:t xml:space="preserve">is </w:t>
      </w:r>
      <w:r w:rsidR="0023662B">
        <w:t>therefore cognisant</w:t>
      </w:r>
      <w:r w:rsidR="00FB1280">
        <w:t xml:space="preserve"> of the National numbers per branch anyhow.</w:t>
      </w:r>
      <w:r w:rsidR="00663F57">
        <w:t xml:space="preserve"> </w:t>
      </w:r>
      <w:r>
        <w:t xml:space="preserve"> </w:t>
      </w:r>
      <w:r w:rsidR="004D0C51">
        <w:t>The membership secretary is hopeful that as things normalise, those members that have not renewed so far, will rejoin.</w:t>
      </w:r>
      <w:r w:rsidR="000E4947">
        <w:t xml:space="preserve"> Some members who do have email did not attend</w:t>
      </w:r>
      <w:r w:rsidR="00490A3D">
        <w:t xml:space="preserve"> in this on-line period</w:t>
      </w:r>
      <w:r w:rsidR="000E4947">
        <w:t xml:space="preserve"> and maybe a sign that on-line </w:t>
      </w:r>
      <w:r w:rsidR="00490A3D">
        <w:t xml:space="preserve">just </w:t>
      </w:r>
      <w:r w:rsidR="000E4947">
        <w:t>does not suit them.</w:t>
      </w:r>
    </w:p>
    <w:p w14:paraId="211A4EDF" w14:textId="77777777" w:rsidR="00012FFF" w:rsidRDefault="00DA1318">
      <w:r>
        <w:t>The season ending May 2021 was obviously challenging given the Pandemic</w:t>
      </w:r>
      <w:r w:rsidR="00055A7D">
        <w:t>,</w:t>
      </w:r>
      <w:r>
        <w:t xml:space="preserve"> with much of the season dedicated to Zoom communication</w:t>
      </w:r>
      <w:r w:rsidR="009E558F">
        <w:t>s</w:t>
      </w:r>
      <w:r>
        <w:t xml:space="preserve"> for obvious reasons. </w:t>
      </w:r>
      <w:r w:rsidR="004E581A">
        <w:t>Many thanks to Philip and Peter for managing this for the Branch.</w:t>
      </w:r>
    </w:p>
    <w:p w14:paraId="0950923D" w14:textId="77777777" w:rsidR="00E50E44" w:rsidRDefault="00012FFF">
      <w:r>
        <w:t>Interesting Speakers to name a few</w:t>
      </w:r>
      <w:r w:rsidR="002802B5">
        <w:t xml:space="preserve"> were as follows. </w:t>
      </w:r>
      <w:r w:rsidR="00055A7D">
        <w:t>Professor Adam Smith on ‘The Battle of Gettysburg :</w:t>
      </w:r>
      <w:r w:rsidR="00DA47B0">
        <w:t xml:space="preserve"> </w:t>
      </w:r>
      <w:r w:rsidR="00055A7D">
        <w:t>why it mattered’ was an outstanding Speaker, and spoke without hesitation and fluently</w:t>
      </w:r>
      <w:r w:rsidR="00506BEC">
        <w:t xml:space="preserve"> as well</w:t>
      </w:r>
      <w:r w:rsidR="00DA47B0">
        <w:t xml:space="preserve"> throughout</w:t>
      </w:r>
      <w:r w:rsidR="00055A7D">
        <w:t xml:space="preserve">. </w:t>
      </w:r>
    </w:p>
    <w:p w14:paraId="7306DDBD" w14:textId="77777777" w:rsidR="00E50E44" w:rsidRDefault="00055A7D">
      <w:r>
        <w:t xml:space="preserve">A lecture from Prof. Charles </w:t>
      </w:r>
      <w:proofErr w:type="spellStart"/>
      <w:r>
        <w:t>Giry-Deloison</w:t>
      </w:r>
      <w:proofErr w:type="spellEnd"/>
      <w:r w:rsidR="009E558F">
        <w:t xml:space="preserve"> </w:t>
      </w:r>
      <w:r w:rsidR="009E558F" w:rsidRPr="00670F31">
        <w:rPr>
          <w:u w:val="single"/>
        </w:rPr>
        <w:t>from France</w:t>
      </w:r>
      <w:r w:rsidR="009E558F">
        <w:t xml:space="preserve"> for Twyford School in October 2020</w:t>
      </w:r>
      <w:r w:rsidR="004D5457">
        <w:t>, ‘England and the Continent in the 16</w:t>
      </w:r>
      <w:r w:rsidR="004D5457" w:rsidRPr="004D5457">
        <w:rPr>
          <w:vertAlign w:val="superscript"/>
        </w:rPr>
        <w:t>th</w:t>
      </w:r>
      <w:r w:rsidR="004D5457">
        <w:t xml:space="preserve"> Century’ was also most interesting, and </w:t>
      </w:r>
      <w:r w:rsidR="00553DC1">
        <w:t xml:space="preserve">part of </w:t>
      </w:r>
      <w:r w:rsidR="004D5457">
        <w:t>a ‘test run’ for Zoom meeting</w:t>
      </w:r>
      <w:r w:rsidR="00DB025A">
        <w:t>s</w:t>
      </w:r>
      <w:r w:rsidR="004D5457">
        <w:t xml:space="preserve"> from Speakers residing abroad.</w:t>
      </w:r>
      <w:r w:rsidR="000A5563">
        <w:t xml:space="preserve"> </w:t>
      </w:r>
    </w:p>
    <w:p w14:paraId="6975829C" w14:textId="77777777" w:rsidR="00B20E60" w:rsidRDefault="000A5563">
      <w:r>
        <w:t xml:space="preserve">Dr Helen Paul also gave a good explanation of ‘The South Sea Bubble’, even describing how Walpole was saved by his </w:t>
      </w:r>
      <w:r w:rsidR="002802B5">
        <w:t xml:space="preserve">own </w:t>
      </w:r>
      <w:r w:rsidR="00E50E44">
        <w:t xml:space="preserve">personal business </w:t>
      </w:r>
      <w:r>
        <w:t xml:space="preserve">agent from investing more, and getting out </w:t>
      </w:r>
      <w:r w:rsidR="00E50E44">
        <w:t>{almost} entirely</w:t>
      </w:r>
      <w:r w:rsidR="0032428A">
        <w:t>,</w:t>
      </w:r>
      <w:r w:rsidR="00E50E44">
        <w:t xml:space="preserve"> </w:t>
      </w:r>
      <w:r>
        <w:t xml:space="preserve">before the bubble burst. </w:t>
      </w:r>
    </w:p>
    <w:p w14:paraId="5C208AB0" w14:textId="77777777" w:rsidR="00B20E60" w:rsidRDefault="000A5563">
      <w:r>
        <w:t>Dr Sean Cunningham also gave a vivid explanation of Henry V111’s foreign policy</w:t>
      </w:r>
      <w:r w:rsidR="00913ED1">
        <w:t>.</w:t>
      </w:r>
    </w:p>
    <w:p w14:paraId="677570FB" w14:textId="77777777" w:rsidR="0090337F" w:rsidRDefault="00913ED1">
      <w:r>
        <w:t xml:space="preserve"> </w:t>
      </w:r>
      <w:r w:rsidR="0090337F">
        <w:t>Perhaps a heavy weight talk on Chamberlain,</w:t>
      </w:r>
      <w:r w:rsidR="008E118C">
        <w:t xml:space="preserve"> </w:t>
      </w:r>
      <w:r w:rsidR="0090337F">
        <w:t>Hitler and the path to war could have been improved</w:t>
      </w:r>
      <w:r w:rsidR="00B20E60">
        <w:t xml:space="preserve">, and most probably my error in deciding to invite that </w:t>
      </w:r>
      <w:r w:rsidR="00F673D6">
        <w:t xml:space="preserve">particular </w:t>
      </w:r>
      <w:r w:rsidR="00B20E60">
        <w:t>Speaker</w:t>
      </w:r>
      <w:r w:rsidR="0090337F">
        <w:t>.</w:t>
      </w:r>
      <w:r w:rsidR="00055A7D">
        <w:t xml:space="preserve"> </w:t>
      </w:r>
    </w:p>
    <w:p w14:paraId="1F7C2E5E" w14:textId="77777777" w:rsidR="00D30300" w:rsidRDefault="00DB025A">
      <w:r>
        <w:t>Whil</w:t>
      </w:r>
      <w:r w:rsidR="00A5755A">
        <w:t>st</w:t>
      </w:r>
      <w:r>
        <w:t xml:space="preserve"> </w:t>
      </w:r>
      <w:r w:rsidR="009401D1">
        <w:t>it is customary for the Secretary to report on matters that are now past, in th</w:t>
      </w:r>
      <w:r w:rsidR="00F46AC0">
        <w:t xml:space="preserve">is current </w:t>
      </w:r>
      <w:r w:rsidR="009401D1">
        <w:t xml:space="preserve"> </w:t>
      </w:r>
      <w:r w:rsidR="009401D1" w:rsidRPr="00F46AC0">
        <w:t>season</w:t>
      </w:r>
      <w:r w:rsidR="009401D1">
        <w:t xml:space="preserve"> 2021/22, the branch will attempt a </w:t>
      </w:r>
      <w:r w:rsidR="00815E09">
        <w:t>‘</w:t>
      </w:r>
      <w:r w:rsidR="009401D1">
        <w:t>blended</w:t>
      </w:r>
      <w:r w:rsidR="00815E09">
        <w:t>’</w:t>
      </w:r>
      <w:r w:rsidR="009401D1">
        <w:t xml:space="preserve"> in person/ on-line approach</w:t>
      </w:r>
      <w:r w:rsidR="00F46AC0">
        <w:t xml:space="preserve">, and as </w:t>
      </w:r>
      <w:r w:rsidR="0034197B">
        <w:t xml:space="preserve">the </w:t>
      </w:r>
      <w:r w:rsidR="00F46AC0">
        <w:t>ups and downs of living with the virus dictate</w:t>
      </w:r>
      <w:r w:rsidR="009401D1">
        <w:t>.</w:t>
      </w:r>
    </w:p>
    <w:p w14:paraId="7A0B962D" w14:textId="77777777" w:rsidR="003F12DB" w:rsidRDefault="00490183">
      <w:r>
        <w:t xml:space="preserve">The chair informed the Committee in August </w:t>
      </w:r>
      <w:r w:rsidR="007E49C9">
        <w:t xml:space="preserve">2021 </w:t>
      </w:r>
      <w:r>
        <w:t>that national membership of the HA had grown substantially to 10,000 members- from 8,000 the year before.</w:t>
      </w:r>
      <w:r w:rsidR="00AE7C6B">
        <w:t xml:space="preserve"> </w:t>
      </w:r>
    </w:p>
    <w:p w14:paraId="298D27DF" w14:textId="77777777" w:rsidR="00F30612" w:rsidRDefault="00467666">
      <w:r>
        <w:t xml:space="preserve">In 2022 we have five further lectures spanning the governance of medieval cities, Joan of Arc, Walpole, Key dates in </w:t>
      </w:r>
      <w:proofErr w:type="spellStart"/>
      <w:r>
        <w:t>Postwar</w:t>
      </w:r>
      <w:proofErr w:type="spellEnd"/>
      <w:r>
        <w:t xml:space="preserve"> British History, and pre-colonial West Africa.</w:t>
      </w:r>
    </w:p>
    <w:p w14:paraId="273F62AA" w14:textId="77777777" w:rsidR="00F30612" w:rsidRDefault="00F30612"/>
    <w:p w14:paraId="45B8E6A1" w14:textId="77777777" w:rsidR="00467666" w:rsidRDefault="00F30612">
      <w:r>
        <w:t>Work has already begun on contacting Speakers for next season: 2022 to 2023. If there are any suggestions for talks please bring them forward although we will also need a recommended speaker.</w:t>
      </w:r>
      <w:r w:rsidR="00467666">
        <w:t xml:space="preserve"> </w:t>
      </w:r>
    </w:p>
    <w:p w14:paraId="61748448" w14:textId="77777777" w:rsidR="00D8333F" w:rsidRDefault="00D8333F"/>
    <w:p w14:paraId="4E03972C" w14:textId="77777777" w:rsidR="007E49C9" w:rsidRDefault="007E49C9"/>
    <w:sectPr w:rsidR="007E49C9" w:rsidSect="00737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78"/>
    <w:rsid w:val="00012FFF"/>
    <w:rsid w:val="00055A7D"/>
    <w:rsid w:val="000855EF"/>
    <w:rsid w:val="00090592"/>
    <w:rsid w:val="000A5563"/>
    <w:rsid w:val="000E4947"/>
    <w:rsid w:val="00134F78"/>
    <w:rsid w:val="00186187"/>
    <w:rsid w:val="00186733"/>
    <w:rsid w:val="001B4DCC"/>
    <w:rsid w:val="001F49ED"/>
    <w:rsid w:val="0023662B"/>
    <w:rsid w:val="00260D00"/>
    <w:rsid w:val="002802B5"/>
    <w:rsid w:val="002A7E02"/>
    <w:rsid w:val="00320611"/>
    <w:rsid w:val="0032280D"/>
    <w:rsid w:val="0032428A"/>
    <w:rsid w:val="0034197B"/>
    <w:rsid w:val="00362D01"/>
    <w:rsid w:val="003A3A12"/>
    <w:rsid w:val="003C11C5"/>
    <w:rsid w:val="003D037A"/>
    <w:rsid w:val="003D3947"/>
    <w:rsid w:val="003F12DB"/>
    <w:rsid w:val="00401977"/>
    <w:rsid w:val="004669A7"/>
    <w:rsid w:val="00467666"/>
    <w:rsid w:val="00472EB2"/>
    <w:rsid w:val="00476018"/>
    <w:rsid w:val="00490183"/>
    <w:rsid w:val="00490A3D"/>
    <w:rsid w:val="004A3286"/>
    <w:rsid w:val="004C38D8"/>
    <w:rsid w:val="004D0C51"/>
    <w:rsid w:val="004D5457"/>
    <w:rsid w:val="004E581A"/>
    <w:rsid w:val="004E5B8C"/>
    <w:rsid w:val="004F1A37"/>
    <w:rsid w:val="00506BEC"/>
    <w:rsid w:val="00520049"/>
    <w:rsid w:val="00553DC1"/>
    <w:rsid w:val="00631B6E"/>
    <w:rsid w:val="00632C69"/>
    <w:rsid w:val="00663F57"/>
    <w:rsid w:val="00670F31"/>
    <w:rsid w:val="00676543"/>
    <w:rsid w:val="00706FA8"/>
    <w:rsid w:val="007378D4"/>
    <w:rsid w:val="007828B4"/>
    <w:rsid w:val="007A3DEF"/>
    <w:rsid w:val="007C6F1D"/>
    <w:rsid w:val="007E26D0"/>
    <w:rsid w:val="007E49C9"/>
    <w:rsid w:val="00815E09"/>
    <w:rsid w:val="00864D5A"/>
    <w:rsid w:val="00876BAF"/>
    <w:rsid w:val="008A470D"/>
    <w:rsid w:val="008C4185"/>
    <w:rsid w:val="008E118C"/>
    <w:rsid w:val="0090337F"/>
    <w:rsid w:val="00913ED1"/>
    <w:rsid w:val="009401D1"/>
    <w:rsid w:val="009545F2"/>
    <w:rsid w:val="009A29F4"/>
    <w:rsid w:val="009C2934"/>
    <w:rsid w:val="009E558F"/>
    <w:rsid w:val="00A41886"/>
    <w:rsid w:val="00A5755A"/>
    <w:rsid w:val="00A7116F"/>
    <w:rsid w:val="00A853AF"/>
    <w:rsid w:val="00AE7C6B"/>
    <w:rsid w:val="00B034F7"/>
    <w:rsid w:val="00B20E60"/>
    <w:rsid w:val="00B22E74"/>
    <w:rsid w:val="00BF58ED"/>
    <w:rsid w:val="00C15C34"/>
    <w:rsid w:val="00C62456"/>
    <w:rsid w:val="00C75BFE"/>
    <w:rsid w:val="00C84FE0"/>
    <w:rsid w:val="00CE1CF9"/>
    <w:rsid w:val="00D239DB"/>
    <w:rsid w:val="00D30300"/>
    <w:rsid w:val="00D8333F"/>
    <w:rsid w:val="00DA1009"/>
    <w:rsid w:val="00DA1318"/>
    <w:rsid w:val="00DA47B0"/>
    <w:rsid w:val="00DB025A"/>
    <w:rsid w:val="00DD51EC"/>
    <w:rsid w:val="00E50E44"/>
    <w:rsid w:val="00F03F48"/>
    <w:rsid w:val="00F05A4D"/>
    <w:rsid w:val="00F15409"/>
    <w:rsid w:val="00F218F4"/>
    <w:rsid w:val="00F30612"/>
    <w:rsid w:val="00F46AC0"/>
    <w:rsid w:val="00F673D6"/>
    <w:rsid w:val="00FA240F"/>
    <w:rsid w:val="00F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9A4A"/>
  <w15:docId w15:val="{5BAB5D6C-2B97-4722-84CD-B6701B2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A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Philip Woods</cp:lastModifiedBy>
  <cp:revision>2</cp:revision>
  <dcterms:created xsi:type="dcterms:W3CDTF">2022-01-07T20:30:00Z</dcterms:created>
  <dcterms:modified xsi:type="dcterms:W3CDTF">2022-01-07T20:30:00Z</dcterms:modified>
</cp:coreProperties>
</file>