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A" w:rsidRDefault="009D2A07">
      <w:r>
        <w:t xml:space="preserve">The </w:t>
      </w:r>
      <w:r w:rsidRPr="00181A22">
        <w:rPr>
          <w:b/>
        </w:rPr>
        <w:t>Annual General Meeting</w:t>
      </w:r>
      <w:r w:rsidR="00B91191">
        <w:rPr>
          <w:b/>
        </w:rPr>
        <w:t xml:space="preserve"> (2012-13)</w:t>
      </w:r>
      <w:r w:rsidRPr="00181A22">
        <w:rPr>
          <w:b/>
        </w:rPr>
        <w:t xml:space="preserve"> and Social</w:t>
      </w:r>
      <w:r>
        <w:t xml:space="preserve"> was held on the 10</w:t>
      </w:r>
      <w:r w:rsidRPr="009D2A07">
        <w:rPr>
          <w:vertAlign w:val="superscript"/>
        </w:rPr>
        <w:t>th</w:t>
      </w:r>
      <w:r w:rsidR="00AB74DD">
        <w:t xml:space="preserve"> December</w:t>
      </w:r>
      <w:r w:rsidR="003A300A">
        <w:t xml:space="preserve"> 2013</w:t>
      </w:r>
      <w:r w:rsidR="00AB74DD">
        <w:t xml:space="preserve">. </w:t>
      </w:r>
    </w:p>
    <w:p w:rsidR="00DA7D54" w:rsidRPr="00B91191" w:rsidRDefault="00AB74DD">
      <w:pPr>
        <w:rPr>
          <w:sz w:val="22"/>
          <w:szCs w:val="22"/>
        </w:rPr>
      </w:pPr>
      <w:r w:rsidRPr="00B91191">
        <w:rPr>
          <w:sz w:val="22"/>
          <w:szCs w:val="22"/>
        </w:rPr>
        <w:t>Eigh</w:t>
      </w:r>
      <w:r w:rsidR="009D2A07" w:rsidRPr="00B91191">
        <w:rPr>
          <w:sz w:val="22"/>
          <w:szCs w:val="22"/>
        </w:rPr>
        <w:t xml:space="preserve">teen members signed the attendance register.  </w:t>
      </w:r>
    </w:p>
    <w:p w:rsidR="009D2A07" w:rsidRPr="00B91191" w:rsidRDefault="00B91191">
      <w:pPr>
        <w:rPr>
          <w:sz w:val="22"/>
          <w:szCs w:val="22"/>
        </w:rPr>
      </w:pPr>
      <w:r w:rsidRPr="00B91191">
        <w:rPr>
          <w:sz w:val="22"/>
          <w:szCs w:val="22"/>
        </w:rPr>
        <w:t xml:space="preserve">1. </w:t>
      </w:r>
      <w:r w:rsidR="009D2A07" w:rsidRPr="00B91191">
        <w:rPr>
          <w:sz w:val="22"/>
          <w:szCs w:val="22"/>
        </w:rPr>
        <w:t xml:space="preserve">The </w:t>
      </w:r>
      <w:r w:rsidR="00CD22AF" w:rsidRPr="00B91191">
        <w:rPr>
          <w:sz w:val="22"/>
          <w:szCs w:val="22"/>
        </w:rPr>
        <w:t>T</w:t>
      </w:r>
      <w:r w:rsidR="009D2A07" w:rsidRPr="00B91191">
        <w:rPr>
          <w:sz w:val="22"/>
          <w:szCs w:val="22"/>
        </w:rPr>
        <w:t xml:space="preserve">reasurer reported that the Association currently has reserves of some £2,300. There had been some discussion by the committee as to the use to which it might be put. Some form of initiative with local schools had been considered.  However a questionnaire circulated to all secondary schools in Ealing during the summer had brought </w:t>
      </w:r>
      <w:r w:rsidRPr="00B91191">
        <w:rPr>
          <w:sz w:val="22"/>
          <w:szCs w:val="22"/>
        </w:rPr>
        <w:t>only one reply</w:t>
      </w:r>
      <w:r w:rsidR="009D2A07" w:rsidRPr="00B91191">
        <w:rPr>
          <w:sz w:val="22"/>
          <w:szCs w:val="22"/>
        </w:rPr>
        <w:t xml:space="preserve"> </w:t>
      </w:r>
      <w:r w:rsidRPr="00B91191">
        <w:rPr>
          <w:sz w:val="22"/>
          <w:szCs w:val="22"/>
        </w:rPr>
        <w:t xml:space="preserve">(Twyford School) </w:t>
      </w:r>
      <w:r w:rsidR="009D2A07" w:rsidRPr="00B91191">
        <w:rPr>
          <w:sz w:val="22"/>
          <w:szCs w:val="22"/>
        </w:rPr>
        <w:t xml:space="preserve">so the sentiment was that the funds should be spent on the Association’s </w:t>
      </w:r>
      <w:r w:rsidR="00AB74DD" w:rsidRPr="00B91191">
        <w:rPr>
          <w:sz w:val="22"/>
          <w:szCs w:val="22"/>
        </w:rPr>
        <w:t xml:space="preserve">own </w:t>
      </w:r>
      <w:r w:rsidR="009D2A07" w:rsidRPr="00B91191">
        <w:rPr>
          <w:sz w:val="22"/>
          <w:szCs w:val="22"/>
        </w:rPr>
        <w:t>activities, such as paying for speakers f</w:t>
      </w:r>
      <w:r w:rsidRPr="00B91191">
        <w:rPr>
          <w:sz w:val="22"/>
          <w:szCs w:val="22"/>
        </w:rPr>
        <w:t>rom farther afield, and possibly</w:t>
      </w:r>
      <w:r w:rsidR="009D2A07" w:rsidRPr="00B91191">
        <w:rPr>
          <w:sz w:val="22"/>
          <w:szCs w:val="22"/>
        </w:rPr>
        <w:t xml:space="preserve"> subsidising some outings. </w:t>
      </w:r>
      <w:r w:rsidRPr="00B91191">
        <w:rPr>
          <w:sz w:val="22"/>
          <w:szCs w:val="22"/>
        </w:rPr>
        <w:t xml:space="preserve"> It was suggested that we could liaise further with Twyford School which had also sent pupils to our meetings.</w:t>
      </w:r>
    </w:p>
    <w:p w:rsidR="00CD22AF" w:rsidRPr="00B91191" w:rsidRDefault="00B91191">
      <w:pPr>
        <w:rPr>
          <w:sz w:val="22"/>
          <w:szCs w:val="22"/>
        </w:rPr>
      </w:pPr>
      <w:r w:rsidRPr="00B91191">
        <w:rPr>
          <w:sz w:val="22"/>
          <w:szCs w:val="22"/>
        </w:rPr>
        <w:t xml:space="preserve">2. </w:t>
      </w:r>
      <w:r w:rsidR="00A2065A" w:rsidRPr="00B91191">
        <w:rPr>
          <w:sz w:val="22"/>
          <w:szCs w:val="22"/>
        </w:rPr>
        <w:t xml:space="preserve">As </w:t>
      </w:r>
      <w:r w:rsidR="00CD22AF" w:rsidRPr="00B91191">
        <w:rPr>
          <w:sz w:val="22"/>
          <w:szCs w:val="22"/>
        </w:rPr>
        <w:t>Secretary</w:t>
      </w:r>
      <w:r w:rsidR="00A2065A" w:rsidRPr="00B91191">
        <w:rPr>
          <w:sz w:val="22"/>
          <w:szCs w:val="22"/>
        </w:rPr>
        <w:t>, I</w:t>
      </w:r>
      <w:r w:rsidR="00CD22AF" w:rsidRPr="00B91191">
        <w:rPr>
          <w:sz w:val="22"/>
          <w:szCs w:val="22"/>
        </w:rPr>
        <w:t xml:space="preserve"> reported on the speakers who had visited us over the previous year and the two outings to the Bank of E</w:t>
      </w:r>
      <w:r w:rsidR="00A2065A" w:rsidRPr="00B91191">
        <w:rPr>
          <w:sz w:val="22"/>
          <w:szCs w:val="22"/>
        </w:rPr>
        <w:t>ngland and Marble Hill House. I then issued my regular</w:t>
      </w:r>
      <w:r w:rsidR="00CD22AF" w:rsidRPr="00B91191">
        <w:rPr>
          <w:sz w:val="22"/>
          <w:szCs w:val="22"/>
        </w:rPr>
        <w:t xml:space="preserve"> appeal for inspiration in subject</w:t>
      </w:r>
      <w:r w:rsidR="00A2065A" w:rsidRPr="00B91191">
        <w:rPr>
          <w:sz w:val="22"/>
          <w:szCs w:val="22"/>
        </w:rPr>
        <w:t xml:space="preserve">s for speakers and outings. During the year I had done some research </w:t>
      </w:r>
      <w:r w:rsidR="00CD22AF" w:rsidRPr="00B91191">
        <w:rPr>
          <w:sz w:val="22"/>
          <w:szCs w:val="22"/>
        </w:rPr>
        <w:t>into</w:t>
      </w:r>
      <w:r w:rsidR="00A2065A" w:rsidRPr="00B91191">
        <w:rPr>
          <w:sz w:val="22"/>
          <w:szCs w:val="22"/>
        </w:rPr>
        <w:t xml:space="preserve"> the</w:t>
      </w:r>
      <w:r w:rsidR="00CD22AF" w:rsidRPr="00B91191">
        <w:rPr>
          <w:sz w:val="22"/>
          <w:szCs w:val="22"/>
        </w:rPr>
        <w:t xml:space="preserve"> A level</w:t>
      </w:r>
      <w:r w:rsidR="00A2065A" w:rsidRPr="00B91191">
        <w:rPr>
          <w:sz w:val="22"/>
          <w:szCs w:val="22"/>
        </w:rPr>
        <w:t xml:space="preserve"> history</w:t>
      </w:r>
      <w:r w:rsidR="00CD22AF" w:rsidRPr="00B91191">
        <w:rPr>
          <w:sz w:val="22"/>
          <w:szCs w:val="22"/>
        </w:rPr>
        <w:t xml:space="preserve"> curricula in local high schools </w:t>
      </w:r>
      <w:r w:rsidR="00A2065A" w:rsidRPr="00B91191">
        <w:rPr>
          <w:sz w:val="22"/>
          <w:szCs w:val="22"/>
        </w:rPr>
        <w:t xml:space="preserve">and was struck by </w:t>
      </w:r>
      <w:r w:rsidR="00CD22AF" w:rsidRPr="00B91191">
        <w:rPr>
          <w:sz w:val="22"/>
          <w:szCs w:val="22"/>
        </w:rPr>
        <w:t>the relative modernity of th</w:t>
      </w:r>
      <w:r w:rsidR="00A2065A" w:rsidRPr="00B91191">
        <w:rPr>
          <w:sz w:val="22"/>
          <w:szCs w:val="22"/>
        </w:rPr>
        <w:t xml:space="preserve">e history modules now being taught - </w:t>
      </w:r>
      <w:r w:rsidR="00CD22AF" w:rsidRPr="00B91191">
        <w:rPr>
          <w:sz w:val="22"/>
          <w:szCs w:val="22"/>
        </w:rPr>
        <w:t xml:space="preserve">one </w:t>
      </w:r>
      <w:proofErr w:type="gramStart"/>
      <w:r w:rsidR="00CD22AF" w:rsidRPr="00B91191">
        <w:rPr>
          <w:sz w:val="22"/>
          <w:szCs w:val="22"/>
        </w:rPr>
        <w:t>even  up</w:t>
      </w:r>
      <w:proofErr w:type="gramEnd"/>
      <w:r w:rsidR="00CD22AF" w:rsidRPr="00B91191">
        <w:rPr>
          <w:sz w:val="22"/>
          <w:szCs w:val="22"/>
        </w:rPr>
        <w:t xml:space="preserve"> to 2007</w:t>
      </w:r>
      <w:r w:rsidR="00AB74DD" w:rsidRPr="00B91191">
        <w:rPr>
          <w:sz w:val="22"/>
          <w:szCs w:val="22"/>
        </w:rPr>
        <w:t xml:space="preserve">. This </w:t>
      </w:r>
      <w:r w:rsidR="00A2065A" w:rsidRPr="00B91191">
        <w:rPr>
          <w:sz w:val="22"/>
          <w:szCs w:val="22"/>
        </w:rPr>
        <w:t>raises</w:t>
      </w:r>
      <w:r w:rsidR="00CD22AF" w:rsidRPr="00B91191">
        <w:rPr>
          <w:sz w:val="22"/>
          <w:szCs w:val="22"/>
        </w:rPr>
        <w:t xml:space="preserve"> interesting issues as to when one person’s experience became another’s history, and the extent to which this should</w:t>
      </w:r>
      <w:r w:rsidR="00A2065A" w:rsidRPr="00B91191">
        <w:rPr>
          <w:sz w:val="22"/>
          <w:szCs w:val="22"/>
        </w:rPr>
        <w:t xml:space="preserve"> be reflected in our programme, so all ideas welcome. </w:t>
      </w:r>
    </w:p>
    <w:p w:rsidR="00A2065A" w:rsidRPr="00B91191" w:rsidRDefault="00B91191">
      <w:pPr>
        <w:rPr>
          <w:sz w:val="22"/>
          <w:szCs w:val="22"/>
        </w:rPr>
      </w:pPr>
      <w:r w:rsidRPr="00B91191">
        <w:rPr>
          <w:sz w:val="22"/>
          <w:szCs w:val="22"/>
        </w:rPr>
        <w:t xml:space="preserve">3. </w:t>
      </w:r>
      <w:r w:rsidR="00A2065A" w:rsidRPr="00B91191">
        <w:rPr>
          <w:sz w:val="22"/>
          <w:szCs w:val="22"/>
        </w:rPr>
        <w:t>As to outings, t</w:t>
      </w:r>
      <w:r w:rsidR="00CD22AF" w:rsidRPr="00B91191">
        <w:rPr>
          <w:sz w:val="22"/>
          <w:szCs w:val="22"/>
        </w:rPr>
        <w:t xml:space="preserve">here was some interest in whole-day outings with particular historical themes which would not overlap with </w:t>
      </w:r>
      <w:r w:rsidR="00A2065A" w:rsidRPr="00B91191">
        <w:rPr>
          <w:sz w:val="22"/>
          <w:szCs w:val="22"/>
        </w:rPr>
        <w:t xml:space="preserve">those of other organisations, and will look into this further.  </w:t>
      </w:r>
    </w:p>
    <w:p w:rsidR="00B91191" w:rsidRPr="00B91191" w:rsidRDefault="00B91191" w:rsidP="00B91191">
      <w:pPr>
        <w:jc w:val="both"/>
        <w:rPr>
          <w:sz w:val="22"/>
          <w:szCs w:val="22"/>
        </w:rPr>
      </w:pPr>
      <w:r w:rsidRPr="00B91191">
        <w:rPr>
          <w:sz w:val="22"/>
          <w:szCs w:val="22"/>
        </w:rPr>
        <w:t xml:space="preserve">4.  The current officers and committee members were re-elected unopposed: 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>Chairman       Dr Peter Hounsell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>Secretary        Pierre Thomas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>Treasurer        Peter Crane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>Newsletter/Publicity Officer    Philip Woods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>Refreshments:  Richard Morse (pro tem)</w:t>
      </w:r>
    </w:p>
    <w:p w:rsidR="00B91191" w:rsidRPr="00B91191" w:rsidRDefault="00B91191" w:rsidP="00B91191">
      <w:pPr>
        <w:spacing w:line="240" w:lineRule="auto"/>
        <w:jc w:val="both"/>
        <w:rPr>
          <w:sz w:val="22"/>
          <w:szCs w:val="22"/>
        </w:rPr>
      </w:pPr>
      <w:r w:rsidRPr="00B91191">
        <w:rPr>
          <w:sz w:val="22"/>
          <w:szCs w:val="22"/>
        </w:rPr>
        <w:t xml:space="preserve">Additional members:  </w:t>
      </w:r>
      <w:r w:rsidR="007628A8">
        <w:rPr>
          <w:sz w:val="22"/>
          <w:szCs w:val="22"/>
        </w:rPr>
        <w:t xml:space="preserve">Colin Emmins, </w:t>
      </w:r>
      <w:r w:rsidRPr="00B91191">
        <w:rPr>
          <w:sz w:val="22"/>
          <w:szCs w:val="22"/>
        </w:rPr>
        <w:t>Harry Chambers, Elizabeth Sunley, Liz Wood, Harriet Turner</w:t>
      </w:r>
    </w:p>
    <w:p w:rsidR="00B91191" w:rsidRPr="00B91191" w:rsidRDefault="00B91191">
      <w:pPr>
        <w:rPr>
          <w:sz w:val="22"/>
          <w:szCs w:val="22"/>
        </w:rPr>
      </w:pPr>
      <w:r w:rsidRPr="00B91191">
        <w:rPr>
          <w:sz w:val="22"/>
          <w:szCs w:val="22"/>
        </w:rPr>
        <w:t xml:space="preserve">5. </w:t>
      </w:r>
      <w:r w:rsidR="00A2065A" w:rsidRPr="00B91191">
        <w:rPr>
          <w:sz w:val="22"/>
          <w:szCs w:val="22"/>
        </w:rPr>
        <w:t xml:space="preserve">After </w:t>
      </w:r>
      <w:r w:rsidR="00AB74DD" w:rsidRPr="00B91191">
        <w:rPr>
          <w:sz w:val="22"/>
          <w:szCs w:val="22"/>
        </w:rPr>
        <w:t xml:space="preserve">finishing the AGM by </w:t>
      </w:r>
      <w:r w:rsidR="00A2065A" w:rsidRPr="00B91191">
        <w:rPr>
          <w:sz w:val="22"/>
          <w:szCs w:val="22"/>
        </w:rPr>
        <w:t>agreeing not to change the subscription, and some refreshment, our Chair Peter Hounsell celebrated the 150</w:t>
      </w:r>
      <w:r w:rsidR="00A2065A" w:rsidRPr="00B91191">
        <w:rPr>
          <w:sz w:val="22"/>
          <w:szCs w:val="22"/>
          <w:vertAlign w:val="superscript"/>
        </w:rPr>
        <w:t>th</w:t>
      </w:r>
      <w:r w:rsidR="00963102" w:rsidRPr="00B91191">
        <w:rPr>
          <w:sz w:val="22"/>
          <w:szCs w:val="22"/>
        </w:rPr>
        <w:t xml:space="preserve"> anniversary </w:t>
      </w:r>
      <w:r w:rsidR="00A2065A" w:rsidRPr="00B91191">
        <w:rPr>
          <w:sz w:val="22"/>
          <w:szCs w:val="22"/>
        </w:rPr>
        <w:t>of t</w:t>
      </w:r>
      <w:r w:rsidR="00AB74DD" w:rsidRPr="00B91191">
        <w:rPr>
          <w:sz w:val="22"/>
          <w:szCs w:val="22"/>
        </w:rPr>
        <w:t xml:space="preserve">he London Borough of Ealing in </w:t>
      </w:r>
      <w:r w:rsidR="00A2065A" w:rsidRPr="00B91191">
        <w:rPr>
          <w:sz w:val="22"/>
          <w:szCs w:val="22"/>
        </w:rPr>
        <w:t>the form of a ten-question quiz</w:t>
      </w:r>
      <w:r w:rsidR="00963102" w:rsidRPr="00B91191">
        <w:rPr>
          <w:sz w:val="22"/>
          <w:szCs w:val="22"/>
        </w:rPr>
        <w:t xml:space="preserve"> about its origins.</w:t>
      </w:r>
      <w:r w:rsidR="00A2065A" w:rsidRPr="00B91191">
        <w:rPr>
          <w:sz w:val="22"/>
          <w:szCs w:val="22"/>
        </w:rPr>
        <w:t xml:space="preserve"> </w:t>
      </w:r>
      <w:r w:rsidR="00963102" w:rsidRPr="00B91191">
        <w:rPr>
          <w:sz w:val="22"/>
          <w:szCs w:val="22"/>
        </w:rPr>
        <w:t xml:space="preserve">The correct answers showed that it all began with a local board of health whose main concern was to improve public health following cholera </w:t>
      </w:r>
      <w:proofErr w:type="gramStart"/>
      <w:r w:rsidR="00963102" w:rsidRPr="00B91191">
        <w:rPr>
          <w:sz w:val="22"/>
          <w:szCs w:val="22"/>
        </w:rPr>
        <w:t>epidemics,</w:t>
      </w:r>
      <w:proofErr w:type="gramEnd"/>
      <w:r w:rsidR="00963102" w:rsidRPr="00B91191">
        <w:rPr>
          <w:sz w:val="22"/>
          <w:szCs w:val="22"/>
        </w:rPr>
        <w:t xml:space="preserve"> its first activity was to build sewers, its responsibilities only expanding towards the end of the century to become the Ealing Urban District Council.  I regret that I only got four que</w:t>
      </w:r>
      <w:r w:rsidR="00AB74DD" w:rsidRPr="00B91191">
        <w:rPr>
          <w:sz w:val="22"/>
          <w:szCs w:val="22"/>
        </w:rPr>
        <w:t>stions right and forgot to note all</w:t>
      </w:r>
      <w:r w:rsidR="00963102" w:rsidRPr="00B91191">
        <w:rPr>
          <w:sz w:val="22"/>
          <w:szCs w:val="22"/>
        </w:rPr>
        <w:t xml:space="preserve"> the correct answers, or the identity of the winner, but congratulations to her, and to Peter for presenting such learned research in such an entertaining manner. </w:t>
      </w:r>
      <w:r w:rsidR="00A2065A" w:rsidRPr="00B91191">
        <w:rPr>
          <w:sz w:val="22"/>
          <w:szCs w:val="22"/>
        </w:rPr>
        <w:t xml:space="preserve"> </w:t>
      </w:r>
    </w:p>
    <w:p w:rsidR="009D2A07" w:rsidRPr="00B91191" w:rsidRDefault="00AB74DD">
      <w:pPr>
        <w:rPr>
          <w:sz w:val="22"/>
          <w:szCs w:val="22"/>
        </w:rPr>
      </w:pPr>
      <w:r w:rsidRPr="00B91191">
        <w:rPr>
          <w:sz w:val="22"/>
          <w:szCs w:val="22"/>
        </w:rPr>
        <w:t xml:space="preserve">Pierre Thomas – Secretary. </w:t>
      </w:r>
    </w:p>
    <w:sectPr w:rsidR="009D2A07" w:rsidRPr="00B91191" w:rsidSect="00DA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A07"/>
    <w:rsid w:val="000F79F9"/>
    <w:rsid w:val="00181A22"/>
    <w:rsid w:val="003A300A"/>
    <w:rsid w:val="004C75E5"/>
    <w:rsid w:val="006F60F3"/>
    <w:rsid w:val="007628A8"/>
    <w:rsid w:val="00963102"/>
    <w:rsid w:val="009D2A07"/>
    <w:rsid w:val="00A2065A"/>
    <w:rsid w:val="00AB74DD"/>
    <w:rsid w:val="00B91191"/>
    <w:rsid w:val="00C30E97"/>
    <w:rsid w:val="00CD22AF"/>
    <w:rsid w:val="00DA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Woods</cp:lastModifiedBy>
  <cp:revision>4</cp:revision>
  <dcterms:created xsi:type="dcterms:W3CDTF">2013-12-31T08:59:00Z</dcterms:created>
  <dcterms:modified xsi:type="dcterms:W3CDTF">2014-01-07T20:05:00Z</dcterms:modified>
</cp:coreProperties>
</file>